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C240" w14:textId="77777777" w:rsidR="00C2627E" w:rsidRPr="00F53FC8" w:rsidRDefault="00C2627E" w:rsidP="00C2627E">
      <w:pPr>
        <w:jc w:val="center"/>
        <w:rPr>
          <w:rFonts w:ascii="Arial" w:hAnsi="Arial" w:cs="Arial"/>
          <w:b/>
          <w:bCs/>
          <w:sz w:val="24"/>
          <w:szCs w:val="24"/>
        </w:rPr>
      </w:pPr>
      <w:r>
        <w:rPr>
          <w:rFonts w:ascii="Arial" w:hAnsi="Arial" w:cs="Arial"/>
          <w:b/>
          <w:bCs/>
          <w:sz w:val="24"/>
          <w:szCs w:val="24"/>
        </w:rPr>
        <w:t xml:space="preserve">ELEKTRIPAIGALDISE PROJEKTI </w:t>
      </w:r>
      <w:r w:rsidRPr="00F53FC8">
        <w:rPr>
          <w:rFonts w:ascii="Arial" w:hAnsi="Arial" w:cs="Arial"/>
          <w:b/>
          <w:bCs/>
          <w:sz w:val="24"/>
          <w:szCs w:val="24"/>
        </w:rPr>
        <w:t>KOOSKÕLASTUSTE KOONDTABEL</w:t>
      </w:r>
    </w:p>
    <w:sdt>
      <w:sdtPr>
        <w:rPr>
          <w:rFonts w:ascii="Arial" w:hAnsi="Arial" w:cs="Arial"/>
        </w:rPr>
        <w:id w:val="-331990792"/>
        <w:placeholder>
          <w:docPart w:val="DefaultPlaceholder_-1854013440"/>
        </w:placeholder>
      </w:sdtPr>
      <w:sdtEndPr/>
      <w:sdtContent>
        <w:p w14:paraId="0C27B8C2" w14:textId="4A8E51C9" w:rsidR="00C2627E" w:rsidRPr="00F53FC8" w:rsidRDefault="007041B7" w:rsidP="007041B7">
          <w:pPr>
            <w:jc w:val="center"/>
            <w:rPr>
              <w:rFonts w:ascii="Arial" w:hAnsi="Arial" w:cs="Arial"/>
            </w:rPr>
          </w:pPr>
          <w:r>
            <w:rPr>
              <w:rFonts w:ascii="Arial" w:hAnsi="Arial" w:cs="Arial"/>
            </w:rPr>
            <w:t>Projekti kood, o</w:t>
          </w:r>
          <w:r w:rsidRPr="00251C84">
            <w:rPr>
              <w:rFonts w:ascii="Arial" w:hAnsi="Arial" w:cs="Arial"/>
            </w:rPr>
            <w:t>bjekti nimetus, aadress</w:t>
          </w:r>
        </w:p>
      </w:sdtContent>
    </w:sdt>
    <w:p w14:paraId="6AE79F4C" w14:textId="39AB5D88" w:rsidR="00C2627E" w:rsidRPr="00F53FC8" w:rsidRDefault="00C2627E" w:rsidP="00C2627E">
      <w:pPr>
        <w:spacing w:after="60"/>
        <w:rPr>
          <w:rFonts w:ascii="Arial" w:hAnsi="Arial" w:cs="Arial"/>
          <w:b/>
          <w:bCs/>
          <w:sz w:val="24"/>
          <w:szCs w:val="24"/>
        </w:rPr>
      </w:pPr>
      <w:r w:rsidRPr="00F53FC8">
        <w:rPr>
          <w:rFonts w:ascii="Arial" w:hAnsi="Arial" w:cs="Arial"/>
          <w:b/>
          <w:bCs/>
          <w:sz w:val="24"/>
          <w:szCs w:val="24"/>
        </w:rPr>
        <w:t>Kinnistute omanike kooskõlastused</w:t>
      </w:r>
    </w:p>
    <w:tbl>
      <w:tblPr>
        <w:tblStyle w:val="TableGrid"/>
        <w:tblW w:w="14029" w:type="dxa"/>
        <w:tblLook w:val="04A0" w:firstRow="1" w:lastRow="0" w:firstColumn="1" w:lastColumn="0" w:noHBand="0" w:noVBand="1"/>
      </w:tblPr>
      <w:tblGrid>
        <w:gridCol w:w="650"/>
        <w:gridCol w:w="2814"/>
        <w:gridCol w:w="2970"/>
        <w:gridCol w:w="2128"/>
        <w:gridCol w:w="5467"/>
      </w:tblGrid>
      <w:tr w:rsidR="00D862DF" w:rsidRPr="00F53FC8" w14:paraId="740137DA" w14:textId="77777777" w:rsidTr="00B83187">
        <w:tc>
          <w:tcPr>
            <w:tcW w:w="650" w:type="dxa"/>
          </w:tcPr>
          <w:p w14:paraId="52D728FC" w14:textId="77777777" w:rsidR="00C2627E" w:rsidRPr="00F53FC8" w:rsidRDefault="00C2627E" w:rsidP="004C6FB3">
            <w:pPr>
              <w:jc w:val="center"/>
              <w:rPr>
                <w:rFonts w:ascii="Arial" w:hAnsi="Arial" w:cs="Arial"/>
                <w:b/>
                <w:bCs/>
              </w:rPr>
            </w:pPr>
            <w:r w:rsidRPr="00F53FC8">
              <w:rPr>
                <w:rFonts w:ascii="Arial" w:hAnsi="Arial" w:cs="Arial"/>
                <w:b/>
                <w:bCs/>
              </w:rPr>
              <w:t>Jrk nr</w:t>
            </w:r>
          </w:p>
        </w:tc>
        <w:tc>
          <w:tcPr>
            <w:tcW w:w="2814" w:type="dxa"/>
            <w:vAlign w:val="bottom"/>
          </w:tcPr>
          <w:p w14:paraId="234C277C" w14:textId="77777777" w:rsidR="00C2627E" w:rsidRPr="00F53FC8" w:rsidRDefault="00C2627E" w:rsidP="004C6FB3">
            <w:pPr>
              <w:jc w:val="center"/>
              <w:rPr>
                <w:rFonts w:ascii="Arial" w:hAnsi="Arial" w:cs="Arial"/>
                <w:b/>
                <w:bCs/>
              </w:rPr>
            </w:pPr>
            <w:r>
              <w:rPr>
                <w:rFonts w:ascii="Arial" w:hAnsi="Arial" w:cs="Arial"/>
                <w:b/>
                <w:bCs/>
              </w:rPr>
              <w:t>Katastriüksus</w:t>
            </w:r>
          </w:p>
        </w:tc>
        <w:tc>
          <w:tcPr>
            <w:tcW w:w="2970" w:type="dxa"/>
            <w:vAlign w:val="bottom"/>
          </w:tcPr>
          <w:p w14:paraId="3B939504" w14:textId="77777777" w:rsidR="00C2627E" w:rsidRPr="00F53FC8" w:rsidRDefault="00C2627E" w:rsidP="004C6FB3">
            <w:pPr>
              <w:jc w:val="center"/>
              <w:rPr>
                <w:rFonts w:ascii="Arial" w:hAnsi="Arial" w:cs="Arial"/>
                <w:b/>
                <w:bCs/>
              </w:rPr>
            </w:pPr>
            <w:proofErr w:type="spellStart"/>
            <w:r w:rsidRPr="00F53FC8">
              <w:rPr>
                <w:rFonts w:ascii="Arial" w:hAnsi="Arial" w:cs="Arial"/>
                <w:b/>
                <w:bCs/>
              </w:rPr>
              <w:t>Kooskõlastaja</w:t>
            </w:r>
            <w:proofErr w:type="spellEnd"/>
            <w:r w:rsidRPr="00F53FC8">
              <w:rPr>
                <w:rFonts w:ascii="Arial" w:hAnsi="Arial" w:cs="Arial"/>
                <w:b/>
                <w:bCs/>
              </w:rPr>
              <w:t xml:space="preserve"> nimi, kontaktandmed</w:t>
            </w:r>
          </w:p>
        </w:tc>
        <w:tc>
          <w:tcPr>
            <w:tcW w:w="2128" w:type="dxa"/>
            <w:vAlign w:val="bottom"/>
          </w:tcPr>
          <w:p w14:paraId="27C8938B" w14:textId="77777777" w:rsidR="00C2627E" w:rsidRPr="00F53FC8" w:rsidRDefault="00C2627E" w:rsidP="004C6FB3">
            <w:pPr>
              <w:jc w:val="center"/>
              <w:rPr>
                <w:rFonts w:ascii="Arial" w:hAnsi="Arial" w:cs="Arial"/>
                <w:b/>
                <w:bCs/>
              </w:rPr>
            </w:pPr>
            <w:r w:rsidRPr="00F53FC8">
              <w:rPr>
                <w:rFonts w:ascii="Arial" w:hAnsi="Arial" w:cs="Arial"/>
                <w:b/>
                <w:bCs/>
              </w:rPr>
              <w:t>Kooskõlastuse kuupäev</w:t>
            </w:r>
            <w:r>
              <w:rPr>
                <w:rFonts w:ascii="Arial" w:hAnsi="Arial" w:cs="Arial"/>
                <w:b/>
                <w:bCs/>
              </w:rPr>
              <w:t xml:space="preserve">, </w:t>
            </w:r>
            <w:r w:rsidRPr="00F53FC8">
              <w:rPr>
                <w:rFonts w:ascii="Arial" w:hAnsi="Arial" w:cs="Arial"/>
                <w:b/>
                <w:bCs/>
              </w:rPr>
              <w:t>nr</w:t>
            </w:r>
          </w:p>
        </w:tc>
        <w:tc>
          <w:tcPr>
            <w:tcW w:w="5467" w:type="dxa"/>
            <w:vAlign w:val="bottom"/>
          </w:tcPr>
          <w:p w14:paraId="54D11436" w14:textId="77777777" w:rsidR="00C2627E" w:rsidRPr="00F53FC8" w:rsidRDefault="00C2627E" w:rsidP="004C6FB3">
            <w:pPr>
              <w:jc w:val="center"/>
              <w:rPr>
                <w:rFonts w:ascii="Arial" w:hAnsi="Arial" w:cs="Arial"/>
                <w:b/>
                <w:bCs/>
              </w:rPr>
            </w:pPr>
            <w:r w:rsidRPr="00F53FC8">
              <w:rPr>
                <w:rFonts w:ascii="Arial" w:hAnsi="Arial" w:cs="Arial"/>
                <w:b/>
                <w:bCs/>
              </w:rPr>
              <w:t>Kooskõlastuse sisu, tingimused</w:t>
            </w:r>
          </w:p>
        </w:tc>
      </w:tr>
      <w:tr w:rsidR="00D862DF" w:rsidRPr="00F53FC8" w14:paraId="704F6004" w14:textId="77777777" w:rsidTr="00B83187">
        <w:tc>
          <w:tcPr>
            <w:tcW w:w="650" w:type="dxa"/>
            <w:vAlign w:val="center"/>
          </w:tcPr>
          <w:p w14:paraId="6DC89709" w14:textId="7A37C6BD" w:rsidR="00C2627E" w:rsidRPr="00D862DF" w:rsidRDefault="008230B9" w:rsidP="00D862DF">
            <w:pPr>
              <w:jc w:val="center"/>
              <w:rPr>
                <w:rFonts w:ascii="Arial" w:hAnsi="Arial" w:cs="Arial"/>
              </w:rPr>
            </w:pPr>
            <w:r w:rsidRPr="00D862DF">
              <w:rPr>
                <w:rFonts w:ascii="Arial" w:hAnsi="Arial" w:cs="Arial"/>
              </w:rPr>
              <w:t>1</w:t>
            </w:r>
          </w:p>
        </w:tc>
        <w:tc>
          <w:tcPr>
            <w:tcW w:w="2814" w:type="dxa"/>
            <w:vAlign w:val="center"/>
          </w:tcPr>
          <w:p w14:paraId="43572363" w14:textId="1A90C811" w:rsidR="00712136" w:rsidRPr="00D862DF" w:rsidRDefault="00825E45" w:rsidP="00D862DF">
            <w:pPr>
              <w:jc w:val="center"/>
              <w:rPr>
                <w:rFonts w:ascii="Arial" w:eastAsia="Calibri" w:hAnsi="Arial" w:cs="Arial"/>
              </w:rPr>
            </w:pPr>
            <w:sdt>
              <w:sdtPr>
                <w:rPr>
                  <w:rFonts w:ascii="Arial" w:eastAsia="Calibri" w:hAnsi="Arial" w:cs="Arial"/>
                </w:rPr>
                <w:id w:val="-2121060494"/>
                <w:placeholder>
                  <w:docPart w:val="8042723DDF0849B49F39F81B9EDFDEE0"/>
                </w:placeholder>
                <w:showingPlcHdr/>
                <w:text/>
              </w:sdtPr>
              <w:sdtEndPr/>
              <w:sdtContent>
                <w:r w:rsidR="005C29F1" w:rsidRPr="00D862DF">
                  <w:rPr>
                    <w:rFonts w:ascii="Arial" w:eastAsia="Calibri" w:hAnsi="Arial" w:cs="Arial"/>
                  </w:rPr>
                  <w:t>Veerus „Katastriüksus“ tuleb kajastada ainult lähiaadress ja katastritunnus. Nende puudumisel tuleb veergu kirjutada katastriüksust iseloomustav info;</w:t>
                </w:r>
              </w:sdtContent>
            </w:sdt>
          </w:p>
        </w:tc>
        <w:tc>
          <w:tcPr>
            <w:tcW w:w="2970" w:type="dxa"/>
            <w:vAlign w:val="center"/>
          </w:tcPr>
          <w:p w14:paraId="00F57532" w14:textId="483EA5DE" w:rsidR="00C2627E" w:rsidRPr="00D862DF" w:rsidRDefault="00825E45" w:rsidP="00D862DF">
            <w:pPr>
              <w:jc w:val="center"/>
              <w:rPr>
                <w:rFonts w:ascii="Arial" w:eastAsia="Calibri" w:hAnsi="Arial" w:cs="Arial"/>
              </w:rPr>
            </w:pPr>
            <w:sdt>
              <w:sdtPr>
                <w:rPr>
                  <w:rFonts w:ascii="Arial" w:eastAsia="Calibri" w:hAnsi="Arial" w:cs="Arial"/>
                </w:rPr>
                <w:id w:val="-426108559"/>
                <w:placeholder>
                  <w:docPart w:val="DefaultPlaceholder_-1854013440"/>
                </w:placeholder>
                <w:text/>
              </w:sdtPr>
              <w:sdtEndPr/>
              <w:sdtContent>
                <w:r w:rsidR="005C29F1" w:rsidRPr="00D862DF">
                  <w:rPr>
                    <w:rFonts w:ascii="Arial" w:eastAsia="Calibri" w:hAnsi="Arial" w:cs="Arial"/>
                  </w:rPr>
                  <w:t>Veerus „</w:t>
                </w:r>
                <w:proofErr w:type="spellStart"/>
                <w:r w:rsidR="005C29F1" w:rsidRPr="00D862DF">
                  <w:rPr>
                    <w:rFonts w:ascii="Arial" w:eastAsia="Calibri" w:hAnsi="Arial" w:cs="Arial"/>
                  </w:rPr>
                  <w:t>Kooskõlastaja</w:t>
                </w:r>
                <w:proofErr w:type="spellEnd"/>
                <w:r w:rsidR="005C29F1" w:rsidRPr="00D862DF">
                  <w:rPr>
                    <w:rFonts w:ascii="Arial" w:eastAsia="Calibri" w:hAnsi="Arial" w:cs="Arial"/>
                  </w:rPr>
                  <w:t xml:space="preserve"> nimi, kontaktandmed“ tuleb kajastada kooskõlastuse andnud isiku nimi (kooskõlastava asutuse puhul ka selle nimi) ja tema kontaktandmed (tel, e-mail);</w:t>
                </w:r>
              </w:sdtContent>
            </w:sdt>
          </w:p>
        </w:tc>
        <w:sdt>
          <w:sdtPr>
            <w:rPr>
              <w:rFonts w:ascii="Arial" w:eastAsia="Calibri" w:hAnsi="Arial" w:cs="Arial"/>
            </w:rPr>
            <w:id w:val="1771197115"/>
            <w:placeholder>
              <w:docPart w:val="DefaultPlaceholder_-1854013440"/>
            </w:placeholder>
          </w:sdtPr>
          <w:sdtEndPr/>
          <w:sdtContent>
            <w:tc>
              <w:tcPr>
                <w:tcW w:w="2128" w:type="dxa"/>
                <w:vAlign w:val="center"/>
              </w:tcPr>
              <w:p w14:paraId="639DA5AD" w14:textId="3FE202A6" w:rsidR="00C2627E" w:rsidRPr="00D862DF" w:rsidRDefault="005C29F1" w:rsidP="00D862DF">
                <w:pPr>
                  <w:jc w:val="center"/>
                  <w:rPr>
                    <w:rFonts w:ascii="Arial" w:eastAsia="Calibri" w:hAnsi="Arial" w:cs="Arial"/>
                  </w:rPr>
                </w:pPr>
                <w:r w:rsidRPr="00D862DF">
                  <w:rPr>
                    <w:rFonts w:ascii="Arial" w:eastAsia="Calibri" w:hAnsi="Arial" w:cs="Arial"/>
                  </w:rPr>
                  <w:t>Veerus „Kooskõlastuse kuupäev, nr“ tuleb kajastada ainult kooskõlastuse andmise/väljastamise kuupäev ja kooskõlastuse number (olemasolul);</w:t>
                </w:r>
              </w:p>
            </w:tc>
          </w:sdtContent>
        </w:sdt>
        <w:sdt>
          <w:sdtPr>
            <w:rPr>
              <w:rFonts w:ascii="Arial" w:eastAsia="Calibri" w:hAnsi="Arial" w:cs="Arial"/>
            </w:rPr>
            <w:id w:val="1865554680"/>
            <w:placeholder>
              <w:docPart w:val="DefaultPlaceholder_-1854013440"/>
            </w:placeholder>
          </w:sdtPr>
          <w:sdtEndPr/>
          <w:sdtContent>
            <w:tc>
              <w:tcPr>
                <w:tcW w:w="5467" w:type="dxa"/>
                <w:vAlign w:val="center"/>
              </w:tcPr>
              <w:p w14:paraId="31E9C5A0" w14:textId="7DDAC182" w:rsidR="00C2627E" w:rsidRPr="00D862DF" w:rsidRDefault="005C29F1" w:rsidP="00D862DF">
                <w:pPr>
                  <w:jc w:val="center"/>
                  <w:rPr>
                    <w:rFonts w:ascii="Arial" w:eastAsia="Calibri" w:hAnsi="Arial" w:cs="Arial"/>
                  </w:rPr>
                </w:pPr>
                <w:r w:rsidRPr="00D862DF">
                  <w:rPr>
                    <w:rFonts w:ascii="Arial" w:eastAsia="Calibri" w:hAnsi="Arial" w:cs="Arial"/>
                  </w:rPr>
                  <w:t>Veerus „Kooskõlastuse sisu, tingimused“ tuleb kajastada kooskõlastuse</w:t>
                </w:r>
                <w:r w:rsidR="00925898" w:rsidRPr="00B246E4">
                  <w:rPr>
                    <w:rFonts w:ascii="Arial" w:eastAsia="Calibri" w:hAnsi="Arial" w:cs="Arial"/>
                    <w:color w:val="00B0F0"/>
                  </w:rPr>
                  <w:t xml:space="preserve">, </w:t>
                </w:r>
                <w:r w:rsidRPr="00D862DF">
                  <w:rPr>
                    <w:rFonts w:ascii="Arial" w:eastAsia="Calibri" w:hAnsi="Arial" w:cs="Arial"/>
                  </w:rPr>
                  <w:t>sisu ja tingimused juhul, kui neid on vähe (nt erakinnistu omaniku tingimus „Kaablitrassilt likvideeritavad puud tuleb ladustada maja ette hunnikusse“). Kui kooskõlastuse sisu ja tingimused on toodud eraldi kooskõlastuse lehel (nt Transpordiameti kooskõlastus), ei tohi neid koondtabelis dubleerida, vaid tuleb viidata, et kooskõlastuse sisu ja tingimused on toodud eraldi kooskõlastuse lehel;</w:t>
                </w:r>
              </w:p>
            </w:tc>
          </w:sdtContent>
        </w:sdt>
      </w:tr>
    </w:tbl>
    <w:p w14:paraId="4DB28607" w14:textId="77777777" w:rsidR="00C2627E" w:rsidRPr="00F53FC8" w:rsidRDefault="00C2627E" w:rsidP="00C2627E">
      <w:pPr>
        <w:rPr>
          <w:rFonts w:ascii="Arial" w:hAnsi="Arial" w:cs="Arial"/>
        </w:rPr>
      </w:pPr>
    </w:p>
    <w:p w14:paraId="54CC949B" w14:textId="77777777" w:rsidR="00C2627E" w:rsidRPr="00F53FC8" w:rsidRDefault="00C2627E" w:rsidP="00C2627E">
      <w:pPr>
        <w:spacing w:after="60"/>
        <w:rPr>
          <w:rFonts w:ascii="Arial" w:hAnsi="Arial" w:cs="Arial"/>
          <w:b/>
          <w:bCs/>
          <w:sz w:val="24"/>
          <w:szCs w:val="24"/>
        </w:rPr>
      </w:pPr>
      <w:r w:rsidRPr="00F53FC8">
        <w:rPr>
          <w:rFonts w:ascii="Arial" w:hAnsi="Arial" w:cs="Arial"/>
          <w:b/>
          <w:bCs/>
          <w:sz w:val="24"/>
          <w:szCs w:val="24"/>
        </w:rPr>
        <w:t>Kolmandate osapoolte kooskõlastused</w:t>
      </w:r>
    </w:p>
    <w:tbl>
      <w:tblPr>
        <w:tblStyle w:val="TableGrid"/>
        <w:tblW w:w="14029" w:type="dxa"/>
        <w:tblLook w:val="04A0" w:firstRow="1" w:lastRow="0" w:firstColumn="1" w:lastColumn="0" w:noHBand="0" w:noVBand="1"/>
      </w:tblPr>
      <w:tblGrid>
        <w:gridCol w:w="651"/>
        <w:gridCol w:w="2818"/>
        <w:gridCol w:w="2969"/>
        <w:gridCol w:w="2128"/>
        <w:gridCol w:w="5463"/>
      </w:tblGrid>
      <w:tr w:rsidR="00C2627E" w:rsidRPr="00F53FC8" w14:paraId="4C856647" w14:textId="77777777" w:rsidTr="00B83187">
        <w:tc>
          <w:tcPr>
            <w:tcW w:w="651" w:type="dxa"/>
          </w:tcPr>
          <w:p w14:paraId="476DE4E3" w14:textId="77777777" w:rsidR="00C2627E" w:rsidRPr="00F53FC8" w:rsidRDefault="00C2627E" w:rsidP="004C6FB3">
            <w:pPr>
              <w:jc w:val="center"/>
              <w:rPr>
                <w:rFonts w:ascii="Arial" w:hAnsi="Arial" w:cs="Arial"/>
                <w:b/>
                <w:bCs/>
              </w:rPr>
            </w:pPr>
            <w:r w:rsidRPr="00F53FC8">
              <w:rPr>
                <w:rFonts w:ascii="Arial" w:hAnsi="Arial" w:cs="Arial"/>
                <w:b/>
                <w:bCs/>
              </w:rPr>
              <w:t>Jrk nr</w:t>
            </w:r>
          </w:p>
        </w:tc>
        <w:tc>
          <w:tcPr>
            <w:tcW w:w="2818" w:type="dxa"/>
            <w:vAlign w:val="bottom"/>
          </w:tcPr>
          <w:p w14:paraId="5DF2A57D" w14:textId="77777777" w:rsidR="00C2627E" w:rsidRPr="00F53FC8" w:rsidRDefault="00C2627E" w:rsidP="004C6FB3">
            <w:pPr>
              <w:jc w:val="center"/>
              <w:rPr>
                <w:rFonts w:ascii="Arial" w:hAnsi="Arial" w:cs="Arial"/>
                <w:b/>
                <w:bCs/>
              </w:rPr>
            </w:pPr>
            <w:r w:rsidRPr="00F53FC8">
              <w:rPr>
                <w:rFonts w:ascii="Arial" w:hAnsi="Arial" w:cs="Arial"/>
                <w:b/>
                <w:bCs/>
              </w:rPr>
              <w:t>Kooskõlastav organisatsioon</w:t>
            </w:r>
          </w:p>
        </w:tc>
        <w:tc>
          <w:tcPr>
            <w:tcW w:w="2969" w:type="dxa"/>
            <w:vAlign w:val="bottom"/>
          </w:tcPr>
          <w:p w14:paraId="40C3A21F" w14:textId="77777777" w:rsidR="00C2627E" w:rsidRPr="00F53FC8" w:rsidRDefault="00C2627E" w:rsidP="004C6FB3">
            <w:pPr>
              <w:jc w:val="center"/>
              <w:rPr>
                <w:rFonts w:ascii="Arial" w:hAnsi="Arial" w:cs="Arial"/>
                <w:b/>
                <w:bCs/>
              </w:rPr>
            </w:pPr>
            <w:proofErr w:type="spellStart"/>
            <w:r w:rsidRPr="00F53FC8">
              <w:rPr>
                <w:rFonts w:ascii="Arial" w:hAnsi="Arial" w:cs="Arial"/>
                <w:b/>
                <w:bCs/>
              </w:rPr>
              <w:t>Kooskõlastaja</w:t>
            </w:r>
            <w:proofErr w:type="spellEnd"/>
            <w:r w:rsidRPr="00F53FC8">
              <w:rPr>
                <w:rFonts w:ascii="Arial" w:hAnsi="Arial" w:cs="Arial"/>
                <w:b/>
                <w:bCs/>
              </w:rPr>
              <w:t xml:space="preserve"> nimi, kontaktandmed</w:t>
            </w:r>
          </w:p>
        </w:tc>
        <w:tc>
          <w:tcPr>
            <w:tcW w:w="2128" w:type="dxa"/>
            <w:vAlign w:val="bottom"/>
          </w:tcPr>
          <w:p w14:paraId="2C2F66D0" w14:textId="77777777" w:rsidR="00C2627E" w:rsidRPr="00F53FC8" w:rsidRDefault="00C2627E" w:rsidP="004C6FB3">
            <w:pPr>
              <w:jc w:val="center"/>
              <w:rPr>
                <w:rFonts w:ascii="Arial" w:hAnsi="Arial" w:cs="Arial"/>
                <w:b/>
                <w:bCs/>
              </w:rPr>
            </w:pPr>
            <w:r w:rsidRPr="00F53FC8">
              <w:rPr>
                <w:rFonts w:ascii="Arial" w:hAnsi="Arial" w:cs="Arial"/>
                <w:b/>
                <w:bCs/>
              </w:rPr>
              <w:t>Kooskõlastuse</w:t>
            </w:r>
            <w:r>
              <w:rPr>
                <w:rFonts w:ascii="Arial" w:hAnsi="Arial" w:cs="Arial"/>
                <w:b/>
                <w:bCs/>
              </w:rPr>
              <w:t xml:space="preserve"> </w:t>
            </w:r>
            <w:r w:rsidRPr="00F53FC8">
              <w:rPr>
                <w:rFonts w:ascii="Arial" w:hAnsi="Arial" w:cs="Arial"/>
                <w:b/>
                <w:bCs/>
              </w:rPr>
              <w:t>kuupäev</w:t>
            </w:r>
            <w:r>
              <w:rPr>
                <w:rFonts w:ascii="Arial" w:hAnsi="Arial" w:cs="Arial"/>
                <w:b/>
                <w:bCs/>
              </w:rPr>
              <w:t>,</w:t>
            </w:r>
            <w:r w:rsidRPr="00F53FC8">
              <w:rPr>
                <w:rFonts w:ascii="Arial" w:hAnsi="Arial" w:cs="Arial"/>
                <w:b/>
                <w:bCs/>
              </w:rPr>
              <w:t xml:space="preserve"> nr</w:t>
            </w:r>
          </w:p>
        </w:tc>
        <w:tc>
          <w:tcPr>
            <w:tcW w:w="5463" w:type="dxa"/>
            <w:vAlign w:val="bottom"/>
          </w:tcPr>
          <w:p w14:paraId="31881474" w14:textId="77777777" w:rsidR="00C2627E" w:rsidRPr="00F53FC8" w:rsidRDefault="00C2627E" w:rsidP="004C6FB3">
            <w:pPr>
              <w:jc w:val="center"/>
              <w:rPr>
                <w:rFonts w:ascii="Arial" w:hAnsi="Arial" w:cs="Arial"/>
                <w:b/>
                <w:bCs/>
              </w:rPr>
            </w:pPr>
            <w:r w:rsidRPr="00F53FC8">
              <w:rPr>
                <w:rFonts w:ascii="Arial" w:hAnsi="Arial" w:cs="Arial"/>
                <w:b/>
                <w:bCs/>
              </w:rPr>
              <w:t>Kooskõlastuse sisu, tingimused</w:t>
            </w:r>
          </w:p>
        </w:tc>
      </w:tr>
      <w:tr w:rsidR="005C29F1" w:rsidRPr="00F53FC8" w14:paraId="357202DB" w14:textId="77777777" w:rsidTr="00B83187">
        <w:tc>
          <w:tcPr>
            <w:tcW w:w="651" w:type="dxa"/>
            <w:vAlign w:val="center"/>
          </w:tcPr>
          <w:p w14:paraId="34B19E37" w14:textId="77777777" w:rsidR="005C29F1" w:rsidRPr="00D862DF" w:rsidRDefault="005C29F1" w:rsidP="00D862DF">
            <w:pPr>
              <w:jc w:val="center"/>
              <w:rPr>
                <w:rFonts w:ascii="Arial" w:hAnsi="Arial" w:cs="Arial"/>
              </w:rPr>
            </w:pPr>
            <w:r w:rsidRPr="00D862DF">
              <w:rPr>
                <w:rFonts w:ascii="Arial" w:hAnsi="Arial" w:cs="Arial"/>
              </w:rPr>
              <w:t>1</w:t>
            </w:r>
          </w:p>
        </w:tc>
        <w:sdt>
          <w:sdtPr>
            <w:rPr>
              <w:rFonts w:ascii="Arial" w:eastAsia="Calibri" w:hAnsi="Arial" w:cs="Arial"/>
            </w:rPr>
            <w:id w:val="-1438912294"/>
            <w:placeholder>
              <w:docPart w:val="266702E17DDD4CA882B389188326E714"/>
            </w:placeholder>
          </w:sdtPr>
          <w:sdtEndPr/>
          <w:sdtContent>
            <w:tc>
              <w:tcPr>
                <w:tcW w:w="2818" w:type="dxa"/>
                <w:vAlign w:val="center"/>
              </w:tcPr>
              <w:p w14:paraId="1D0F7774" w14:textId="08194726" w:rsidR="005C29F1" w:rsidRPr="00D862DF" w:rsidRDefault="005C29F1" w:rsidP="00D862DF">
                <w:pPr>
                  <w:jc w:val="center"/>
                  <w:rPr>
                    <w:rFonts w:ascii="Arial" w:eastAsia="Calibri" w:hAnsi="Arial" w:cs="Arial"/>
                  </w:rPr>
                </w:pPr>
                <w:r w:rsidRPr="00D862DF">
                  <w:rPr>
                    <w:rFonts w:ascii="Arial" w:eastAsia="Calibri" w:hAnsi="Arial" w:cs="Arial"/>
                  </w:rPr>
                  <w:t>Veerus „Kooskõlastav organisatsioon“ tuleb kajastada ainult kooskõlastuse väljastanud organisatsiooni nimi;</w:t>
                </w:r>
              </w:p>
            </w:tc>
          </w:sdtContent>
        </w:sdt>
        <w:tc>
          <w:tcPr>
            <w:tcW w:w="2969" w:type="dxa"/>
            <w:vAlign w:val="center"/>
          </w:tcPr>
          <w:p w14:paraId="75665DF3" w14:textId="023D4E0F" w:rsidR="005C29F1" w:rsidRPr="00D862DF" w:rsidRDefault="00825E45" w:rsidP="00A65ED8">
            <w:pPr>
              <w:jc w:val="center"/>
              <w:rPr>
                <w:rFonts w:ascii="Arial" w:hAnsi="Arial" w:cs="Arial"/>
              </w:rPr>
            </w:pPr>
            <w:sdt>
              <w:sdtPr>
                <w:rPr>
                  <w:rFonts w:ascii="Arial" w:eastAsia="Calibri" w:hAnsi="Arial" w:cs="Arial"/>
                </w:rPr>
                <w:id w:val="1097760229"/>
                <w:placeholder>
                  <w:docPart w:val="5860D6B3366C4BE889208C8CC23289FB"/>
                </w:placeholder>
                <w:text/>
              </w:sdtPr>
              <w:sdtEndPr/>
              <w:sdtContent>
                <w:r w:rsidR="00D64B1D" w:rsidRPr="00D862DF">
                  <w:rPr>
                    <w:rFonts w:ascii="Arial" w:eastAsia="Calibri" w:hAnsi="Arial" w:cs="Arial"/>
                  </w:rPr>
                  <w:t>Veerus „</w:t>
                </w:r>
                <w:proofErr w:type="spellStart"/>
                <w:r w:rsidR="00D64B1D" w:rsidRPr="00D862DF">
                  <w:rPr>
                    <w:rFonts w:ascii="Arial" w:eastAsia="Calibri" w:hAnsi="Arial" w:cs="Arial"/>
                  </w:rPr>
                  <w:t>Kooskõlastaja</w:t>
                </w:r>
                <w:proofErr w:type="spellEnd"/>
                <w:r w:rsidR="00D64B1D" w:rsidRPr="00D862DF">
                  <w:rPr>
                    <w:rFonts w:ascii="Arial" w:eastAsia="Calibri" w:hAnsi="Arial" w:cs="Arial"/>
                  </w:rPr>
                  <w:t xml:space="preserve"> nimi, kontaktandmed“ tuleb kajastada kooskõlastuse andnud isiku nimi (kooskõlastava asutuse puhul ka selle nimi) ja tema kontaktandmed (tel, e-mail);</w:t>
                </w:r>
              </w:sdtContent>
            </w:sdt>
          </w:p>
        </w:tc>
        <w:sdt>
          <w:sdtPr>
            <w:rPr>
              <w:rFonts w:ascii="Arial" w:hAnsi="Arial" w:cs="Arial"/>
            </w:rPr>
            <w:id w:val="110720959"/>
            <w:placeholder>
              <w:docPart w:val="DefaultPlaceholder_-1854013440"/>
            </w:placeholder>
          </w:sdtPr>
          <w:sdtEndPr/>
          <w:sdtContent>
            <w:tc>
              <w:tcPr>
                <w:tcW w:w="2128" w:type="dxa"/>
                <w:vAlign w:val="center"/>
              </w:tcPr>
              <w:p w14:paraId="732F380C" w14:textId="5B6AF614" w:rsidR="005C29F1" w:rsidRPr="00D862DF" w:rsidRDefault="005C29F1" w:rsidP="00D862DF">
                <w:pPr>
                  <w:jc w:val="center"/>
                  <w:rPr>
                    <w:rFonts w:ascii="Arial" w:hAnsi="Arial" w:cs="Arial"/>
                  </w:rPr>
                </w:pPr>
                <w:r w:rsidRPr="00D862DF">
                  <w:rPr>
                    <w:rFonts w:ascii="Arial" w:eastAsia="Calibri" w:hAnsi="Arial" w:cs="Arial"/>
                  </w:rPr>
                  <w:t>Veerus „Kooskõlastuse kuupäev, nr“ tuleb kajastada ainult kooskõlastuse andmise/väljastamise kuupäev ja kooskõlastuse number (olemasolul);</w:t>
                </w:r>
              </w:p>
            </w:tc>
          </w:sdtContent>
        </w:sdt>
        <w:sdt>
          <w:sdtPr>
            <w:rPr>
              <w:rFonts w:ascii="Arial" w:hAnsi="Arial" w:cs="Arial"/>
            </w:rPr>
            <w:id w:val="623347435"/>
            <w:placeholder>
              <w:docPart w:val="DefaultPlaceholder_-1854013440"/>
            </w:placeholder>
          </w:sdtPr>
          <w:sdtEndPr/>
          <w:sdtContent>
            <w:tc>
              <w:tcPr>
                <w:tcW w:w="5463" w:type="dxa"/>
                <w:vAlign w:val="center"/>
              </w:tcPr>
              <w:p w14:paraId="75861F77" w14:textId="0F866628" w:rsidR="005C29F1" w:rsidRPr="00D862DF" w:rsidRDefault="005C29F1" w:rsidP="00D862DF">
                <w:pPr>
                  <w:jc w:val="center"/>
                  <w:rPr>
                    <w:rFonts w:ascii="Arial" w:hAnsi="Arial" w:cs="Arial"/>
                  </w:rPr>
                </w:pPr>
                <w:r w:rsidRPr="00D862DF">
                  <w:rPr>
                    <w:rFonts w:ascii="Arial" w:eastAsia="Calibri" w:hAnsi="Arial" w:cs="Arial"/>
                  </w:rPr>
                  <w:t xml:space="preserve">Veerus „Kooskõlastuse sisu, tingimused“ tuleb kajastada kooskõlastuse </w:t>
                </w:r>
                <w:r w:rsidR="00B246E4" w:rsidRPr="00925898">
                  <w:rPr>
                    <w:rFonts w:ascii="Arial" w:eastAsia="Calibri" w:hAnsi="Arial" w:cs="Arial"/>
                    <w:color w:val="00B0F0"/>
                  </w:rPr>
                  <w:t>kehtivuse lõp</w:t>
                </w:r>
                <w:r w:rsidR="008B4712">
                  <w:rPr>
                    <w:rFonts w:ascii="Arial" w:eastAsia="Calibri" w:hAnsi="Arial" w:cs="Arial"/>
                    <w:color w:val="00B0F0"/>
                  </w:rPr>
                  <w:t>u kuupäev</w:t>
                </w:r>
                <w:r w:rsidR="00B246E4" w:rsidRPr="00925898">
                  <w:rPr>
                    <w:rFonts w:ascii="Arial" w:eastAsia="Calibri" w:hAnsi="Arial" w:cs="Arial"/>
                    <w:color w:val="00B0F0"/>
                  </w:rPr>
                  <w:t xml:space="preserve"> kui o</w:t>
                </w:r>
                <w:r w:rsidR="00B246E4" w:rsidRPr="00B246E4">
                  <w:rPr>
                    <w:rFonts w:ascii="Arial" w:eastAsia="Calibri" w:hAnsi="Arial" w:cs="Arial"/>
                    <w:color w:val="00B0F0"/>
                  </w:rPr>
                  <w:t xml:space="preserve">n, </w:t>
                </w:r>
                <w:r w:rsidRPr="00D862DF">
                  <w:rPr>
                    <w:rFonts w:ascii="Arial" w:eastAsia="Calibri" w:hAnsi="Arial" w:cs="Arial"/>
                  </w:rPr>
                  <w:t>sisu ja tingimused juhul, kui neid on vähe (nt erakinnistu omaniku tingimus „Kaablitrassilt likvideeritavad puud tuleb ladustada maja ette hunnikusse“). Kui kooskõlastuse sisu ja tingimused on toodud eraldi kooskõlastuse lehel (nt Transpordiameti kooskõlastus), ei tohi neid koondtabelis dubleerida, vaid tuleb viidata, et kooskõlastuse sisu ja tingimused on toodud eraldi kooskõlastuse lehel;</w:t>
                </w:r>
              </w:p>
            </w:tc>
          </w:sdtContent>
        </w:sdt>
      </w:tr>
    </w:tbl>
    <w:p w14:paraId="293D4F20" w14:textId="77777777" w:rsidR="00051716" w:rsidRDefault="00051716" w:rsidP="00C2627E">
      <w:pPr>
        <w:rPr>
          <w:rFonts w:ascii="Arial" w:hAnsi="Arial" w:cs="Arial"/>
        </w:rPr>
      </w:pPr>
    </w:p>
    <w:p w14:paraId="2EDA3D36" w14:textId="056B0182" w:rsidR="00B83187" w:rsidRDefault="00B83187">
      <w:pPr>
        <w:spacing w:after="160" w:line="259" w:lineRule="auto"/>
        <w:rPr>
          <w:rFonts w:ascii="Arial" w:hAnsi="Arial" w:cs="Arial"/>
        </w:rPr>
      </w:pPr>
      <w:r>
        <w:rPr>
          <w:rFonts w:ascii="Arial" w:hAnsi="Arial" w:cs="Arial"/>
        </w:rPr>
        <w:br w:type="page"/>
      </w:r>
    </w:p>
    <w:p w14:paraId="7525973D" w14:textId="77777777" w:rsidR="00B83187" w:rsidRDefault="00B83187" w:rsidP="00C2627E">
      <w:pPr>
        <w:rPr>
          <w:rFonts w:ascii="Arial" w:hAnsi="Arial" w:cs="Arial"/>
        </w:rPr>
      </w:pPr>
    </w:p>
    <w:p w14:paraId="0E05352D" w14:textId="77777777" w:rsidR="00C2627E" w:rsidRPr="00F53FC8" w:rsidRDefault="00C2627E" w:rsidP="00C2627E">
      <w:pPr>
        <w:spacing w:after="60"/>
        <w:rPr>
          <w:rFonts w:ascii="Arial" w:hAnsi="Arial" w:cs="Arial"/>
          <w:b/>
          <w:bCs/>
          <w:sz w:val="24"/>
          <w:szCs w:val="24"/>
        </w:rPr>
      </w:pPr>
      <w:r w:rsidRPr="00F53FC8">
        <w:rPr>
          <w:rFonts w:ascii="Arial" w:hAnsi="Arial" w:cs="Arial"/>
          <w:b/>
          <w:bCs/>
          <w:sz w:val="24"/>
          <w:szCs w:val="24"/>
        </w:rPr>
        <w:t>Kinnistute omanike teavitused</w:t>
      </w:r>
    </w:p>
    <w:tbl>
      <w:tblPr>
        <w:tblStyle w:val="TableGrid"/>
        <w:tblW w:w="14029" w:type="dxa"/>
        <w:tblLook w:val="04A0" w:firstRow="1" w:lastRow="0" w:firstColumn="1" w:lastColumn="0" w:noHBand="0" w:noVBand="1"/>
      </w:tblPr>
      <w:tblGrid>
        <w:gridCol w:w="658"/>
        <w:gridCol w:w="2881"/>
        <w:gridCol w:w="3038"/>
        <w:gridCol w:w="2207"/>
        <w:gridCol w:w="5245"/>
      </w:tblGrid>
      <w:tr w:rsidR="00C2627E" w:rsidRPr="00F53FC8" w14:paraId="20FA502E" w14:textId="77777777" w:rsidTr="001E0148">
        <w:tc>
          <w:tcPr>
            <w:tcW w:w="658" w:type="dxa"/>
            <w:vAlign w:val="center"/>
          </w:tcPr>
          <w:p w14:paraId="78D5C81A" w14:textId="77777777" w:rsidR="00C2627E" w:rsidRPr="00F53FC8" w:rsidRDefault="00C2627E" w:rsidP="004C6FB3">
            <w:pPr>
              <w:jc w:val="center"/>
              <w:rPr>
                <w:rFonts w:ascii="Arial" w:hAnsi="Arial" w:cs="Arial"/>
                <w:b/>
                <w:bCs/>
              </w:rPr>
            </w:pPr>
            <w:r w:rsidRPr="00F53FC8">
              <w:rPr>
                <w:rFonts w:ascii="Arial" w:hAnsi="Arial" w:cs="Arial"/>
                <w:b/>
                <w:bCs/>
              </w:rPr>
              <w:t>Jrk nr</w:t>
            </w:r>
          </w:p>
        </w:tc>
        <w:tc>
          <w:tcPr>
            <w:tcW w:w="2881" w:type="dxa"/>
            <w:vAlign w:val="center"/>
          </w:tcPr>
          <w:p w14:paraId="3C6A7599" w14:textId="77777777" w:rsidR="00C2627E" w:rsidRPr="00F53FC8" w:rsidRDefault="00C2627E" w:rsidP="004C6FB3">
            <w:pPr>
              <w:jc w:val="center"/>
              <w:rPr>
                <w:rFonts w:ascii="Arial" w:hAnsi="Arial" w:cs="Arial"/>
                <w:b/>
                <w:bCs/>
              </w:rPr>
            </w:pPr>
            <w:r>
              <w:rPr>
                <w:rFonts w:ascii="Arial" w:hAnsi="Arial" w:cs="Arial"/>
                <w:b/>
                <w:bCs/>
              </w:rPr>
              <w:t>Katastriüksus</w:t>
            </w:r>
          </w:p>
        </w:tc>
        <w:tc>
          <w:tcPr>
            <w:tcW w:w="3038" w:type="dxa"/>
            <w:vAlign w:val="center"/>
          </w:tcPr>
          <w:p w14:paraId="5B2E34A3" w14:textId="77777777" w:rsidR="00C2627E" w:rsidRPr="00F53FC8" w:rsidRDefault="00C2627E" w:rsidP="004C6FB3">
            <w:pPr>
              <w:jc w:val="center"/>
              <w:rPr>
                <w:rFonts w:ascii="Arial" w:hAnsi="Arial" w:cs="Arial"/>
                <w:b/>
                <w:bCs/>
              </w:rPr>
            </w:pPr>
            <w:r w:rsidRPr="00F53FC8">
              <w:rPr>
                <w:rFonts w:ascii="Arial" w:hAnsi="Arial" w:cs="Arial"/>
                <w:b/>
                <w:bCs/>
              </w:rPr>
              <w:t>Teavitatava nimi, kontaktandmed</w:t>
            </w:r>
          </w:p>
        </w:tc>
        <w:tc>
          <w:tcPr>
            <w:tcW w:w="2207" w:type="dxa"/>
            <w:vAlign w:val="center"/>
          </w:tcPr>
          <w:p w14:paraId="16A64B0D" w14:textId="77777777" w:rsidR="00C2627E" w:rsidRPr="00F53FC8" w:rsidRDefault="00C2627E" w:rsidP="004C6FB3">
            <w:pPr>
              <w:jc w:val="center"/>
              <w:rPr>
                <w:rFonts w:ascii="Arial" w:hAnsi="Arial" w:cs="Arial"/>
                <w:b/>
                <w:bCs/>
              </w:rPr>
            </w:pPr>
            <w:r w:rsidRPr="00F53FC8">
              <w:rPr>
                <w:rFonts w:ascii="Arial" w:hAnsi="Arial" w:cs="Arial"/>
                <w:b/>
                <w:bCs/>
              </w:rPr>
              <w:t xml:space="preserve">Teavituse </w:t>
            </w:r>
            <w:r>
              <w:rPr>
                <w:rFonts w:ascii="Arial" w:hAnsi="Arial" w:cs="Arial"/>
                <w:b/>
                <w:bCs/>
              </w:rPr>
              <w:t xml:space="preserve">viis, </w:t>
            </w:r>
            <w:r w:rsidRPr="00F53FC8">
              <w:rPr>
                <w:rFonts w:ascii="Arial" w:hAnsi="Arial" w:cs="Arial"/>
                <w:b/>
                <w:bCs/>
              </w:rPr>
              <w:t>kuupäev</w:t>
            </w:r>
          </w:p>
        </w:tc>
        <w:tc>
          <w:tcPr>
            <w:tcW w:w="5245" w:type="dxa"/>
            <w:vAlign w:val="center"/>
          </w:tcPr>
          <w:p w14:paraId="0499F28A" w14:textId="77777777" w:rsidR="00C2627E" w:rsidRPr="00F53FC8" w:rsidRDefault="00C2627E" w:rsidP="004C6FB3">
            <w:pPr>
              <w:jc w:val="center"/>
              <w:rPr>
                <w:rFonts w:ascii="Arial" w:hAnsi="Arial" w:cs="Arial"/>
                <w:b/>
                <w:bCs/>
              </w:rPr>
            </w:pPr>
            <w:r w:rsidRPr="00F53FC8">
              <w:rPr>
                <w:rFonts w:ascii="Arial" w:hAnsi="Arial" w:cs="Arial"/>
                <w:b/>
                <w:bCs/>
              </w:rPr>
              <w:t>Teavituse tagasiside</w:t>
            </w:r>
          </w:p>
        </w:tc>
      </w:tr>
      <w:tr w:rsidR="005C29F1" w:rsidRPr="00F53FC8" w14:paraId="2DB0F3E7" w14:textId="77777777" w:rsidTr="001E0148">
        <w:tc>
          <w:tcPr>
            <w:tcW w:w="658" w:type="dxa"/>
            <w:vAlign w:val="center"/>
          </w:tcPr>
          <w:p w14:paraId="3DE2C975" w14:textId="77777777" w:rsidR="005C29F1" w:rsidRPr="00D862DF" w:rsidRDefault="005C29F1" w:rsidP="00D862DF">
            <w:pPr>
              <w:jc w:val="center"/>
              <w:rPr>
                <w:rFonts w:ascii="Arial" w:hAnsi="Arial" w:cs="Arial"/>
              </w:rPr>
            </w:pPr>
            <w:r w:rsidRPr="00D862DF">
              <w:rPr>
                <w:rFonts w:ascii="Arial" w:hAnsi="Arial" w:cs="Arial"/>
              </w:rPr>
              <w:t>1</w:t>
            </w:r>
          </w:p>
        </w:tc>
        <w:sdt>
          <w:sdtPr>
            <w:rPr>
              <w:rFonts w:ascii="Arial" w:hAnsi="Arial" w:cs="Arial"/>
            </w:rPr>
            <w:id w:val="-1666163822"/>
            <w:placeholder>
              <w:docPart w:val="9E4F23E8327F46CB82B63CD82AFF0B53"/>
            </w:placeholder>
          </w:sdtPr>
          <w:sdtEndPr/>
          <w:sdtContent>
            <w:tc>
              <w:tcPr>
                <w:tcW w:w="2881" w:type="dxa"/>
                <w:vAlign w:val="center"/>
              </w:tcPr>
              <w:p w14:paraId="405751B0" w14:textId="5AE9DC16" w:rsidR="005C29F1" w:rsidRPr="00D862DF" w:rsidRDefault="005C29F1" w:rsidP="00D862DF">
                <w:pPr>
                  <w:jc w:val="center"/>
                  <w:rPr>
                    <w:rFonts w:ascii="Arial" w:hAnsi="Arial" w:cs="Arial"/>
                  </w:rPr>
                </w:pPr>
                <w:r w:rsidRPr="00D862DF">
                  <w:rPr>
                    <w:rFonts w:ascii="Arial" w:eastAsia="Calibri" w:hAnsi="Arial" w:cs="Arial"/>
                  </w:rPr>
                  <w:t>Veerus „Katastriüksus“ tuleb kajastada ainult lähiaadress ja katastritunnus. Nende puudumisel tuleb veergu kirjutada katastriüksust iseloomustav info;</w:t>
                </w:r>
              </w:p>
            </w:tc>
          </w:sdtContent>
        </w:sdt>
        <w:sdt>
          <w:sdtPr>
            <w:rPr>
              <w:rFonts w:ascii="Arial" w:eastAsia="Calibri" w:hAnsi="Arial" w:cs="Arial"/>
            </w:rPr>
            <w:id w:val="1292628568"/>
            <w:placeholder>
              <w:docPart w:val="9E4F23E8327F46CB82B63CD82AFF0B53"/>
            </w:placeholder>
          </w:sdtPr>
          <w:sdtEndPr/>
          <w:sdtContent>
            <w:tc>
              <w:tcPr>
                <w:tcW w:w="3038" w:type="dxa"/>
                <w:vAlign w:val="center"/>
              </w:tcPr>
              <w:p w14:paraId="70E5B203" w14:textId="68027803" w:rsidR="005C29F1" w:rsidRPr="00D862DF" w:rsidRDefault="005C29F1" w:rsidP="00D862DF">
                <w:pPr>
                  <w:jc w:val="center"/>
                  <w:rPr>
                    <w:rFonts w:ascii="Arial" w:eastAsia="Calibri" w:hAnsi="Arial" w:cs="Arial"/>
                  </w:rPr>
                </w:pPr>
                <w:r w:rsidRPr="00D862DF">
                  <w:rPr>
                    <w:rFonts w:ascii="Arial" w:eastAsia="Calibri" w:hAnsi="Arial" w:cs="Arial"/>
                  </w:rPr>
                  <w:t>Veerus „Teavitatava nimi, kontaktandmed“ tuleb kajastada ainult teavitatud isiku nimi ja tema kontaktandmed (telefoni number, e-maili aadress);</w:t>
                </w:r>
              </w:p>
            </w:tc>
          </w:sdtContent>
        </w:sdt>
        <w:tc>
          <w:tcPr>
            <w:tcW w:w="2207" w:type="dxa"/>
            <w:vAlign w:val="center"/>
          </w:tcPr>
          <w:sdt>
            <w:sdtPr>
              <w:rPr>
                <w:rFonts w:ascii="Arial" w:eastAsia="Calibri" w:hAnsi="Arial" w:cs="Arial"/>
              </w:rPr>
              <w:id w:val="-216597359"/>
              <w:placeholder>
                <w:docPart w:val="96FC67176B9D4BE086EB7C940CB854B2"/>
              </w:placeholder>
            </w:sdtPr>
            <w:sdtEndPr/>
            <w:sdtContent>
              <w:p w14:paraId="36EB1E91" w14:textId="1A8F092B" w:rsidR="00D64B1D" w:rsidRPr="00D862DF" w:rsidRDefault="00D64B1D" w:rsidP="00D64B1D">
                <w:pPr>
                  <w:jc w:val="center"/>
                  <w:rPr>
                    <w:rFonts w:ascii="Arial" w:eastAsia="Calibri" w:hAnsi="Arial" w:cs="Arial"/>
                  </w:rPr>
                </w:pPr>
                <w:r w:rsidRPr="00D862DF">
                  <w:rPr>
                    <w:rFonts w:ascii="Arial" w:eastAsia="Calibri" w:hAnsi="Arial" w:cs="Arial"/>
                  </w:rPr>
                  <w:t>Veerus „Teavituse viis, kuupäev“ tuleb kajastada, kuidas või mille vahendusel (tel, e-mail, kohapeal) on kinnistu omanikku teavitatud ja mis kuupäeval seda tehti;</w:t>
                </w:r>
              </w:p>
            </w:sdtContent>
          </w:sdt>
        </w:tc>
        <w:sdt>
          <w:sdtPr>
            <w:rPr>
              <w:rFonts w:ascii="Arial" w:eastAsia="Calibri" w:hAnsi="Arial" w:cs="Arial"/>
            </w:rPr>
            <w:id w:val="1733892555"/>
            <w:placeholder>
              <w:docPart w:val="DefaultPlaceholder_-1854013440"/>
            </w:placeholder>
          </w:sdtPr>
          <w:sdtEndPr/>
          <w:sdtContent>
            <w:tc>
              <w:tcPr>
                <w:tcW w:w="5245" w:type="dxa"/>
                <w:vAlign w:val="center"/>
              </w:tcPr>
              <w:p w14:paraId="750075B7" w14:textId="0DA3D86C" w:rsidR="005C29F1" w:rsidRPr="00D862DF" w:rsidRDefault="005C29F1" w:rsidP="00D862DF">
                <w:pPr>
                  <w:jc w:val="center"/>
                  <w:rPr>
                    <w:rFonts w:ascii="Arial" w:eastAsia="Calibri" w:hAnsi="Arial" w:cs="Arial"/>
                  </w:rPr>
                </w:pPr>
                <w:r w:rsidRPr="00D862DF">
                  <w:rPr>
                    <w:rFonts w:ascii="Arial" w:eastAsia="Calibri" w:hAnsi="Arial" w:cs="Arial"/>
                  </w:rPr>
                  <w:t>Veerus „Teavituse tagasiside“ tuleb kajastada teavituse käigus saadud tagasiside kinnistu omanikult. Tagasiside mitte saamisel jätta lahter tühjaks;</w:t>
                </w:r>
              </w:p>
            </w:tc>
          </w:sdtContent>
        </w:sdt>
      </w:tr>
    </w:tbl>
    <w:p w14:paraId="7B582369" w14:textId="77777777" w:rsidR="00C2627E" w:rsidRDefault="00C2627E" w:rsidP="00DF4E51">
      <w:pPr>
        <w:rPr>
          <w:rFonts w:ascii="Arial" w:hAnsi="Arial" w:cs="Arial"/>
          <w:sz w:val="18"/>
          <w:szCs w:val="18"/>
        </w:rPr>
      </w:pPr>
    </w:p>
    <w:sdt>
      <w:sdtPr>
        <w:rPr>
          <w:rFonts w:ascii="Arial" w:hAnsi="Arial" w:cs="Arial"/>
        </w:rPr>
        <w:id w:val="1628425696"/>
        <w:placeholder>
          <w:docPart w:val="B94E9B47970A4B90B2D52F208F1667DF"/>
        </w:placeholder>
      </w:sdtPr>
      <w:sdtEndPr>
        <w:rPr>
          <w:rFonts w:ascii="Roboto" w:hAnsi="Roboto" w:cs="Times New Roman"/>
        </w:rPr>
      </w:sdtEndPr>
      <w:sdtContent>
        <w:p w14:paraId="0AE97F8D" w14:textId="77777777" w:rsidR="0018400E" w:rsidRPr="00596552" w:rsidRDefault="0018400E" w:rsidP="0018400E">
          <w:pPr>
            <w:rPr>
              <w:rFonts w:ascii="Arial" w:eastAsia="Calibri" w:hAnsi="Arial" w:cs="Arial"/>
              <w:b/>
              <w:bCs/>
            </w:rPr>
          </w:pPr>
          <w:r w:rsidRPr="00596552">
            <w:rPr>
              <w:rFonts w:ascii="Arial" w:eastAsia="Calibri" w:hAnsi="Arial" w:cs="Arial"/>
              <w:b/>
              <w:bCs/>
            </w:rPr>
            <w:t>Märkused:</w:t>
          </w:r>
        </w:p>
        <w:p w14:paraId="3ACEEBDC" w14:textId="77777777" w:rsidR="0018400E" w:rsidRPr="00596552" w:rsidRDefault="0018400E" w:rsidP="0018400E">
          <w:pPr>
            <w:rPr>
              <w:rFonts w:ascii="Arial" w:eastAsia="Calibri" w:hAnsi="Arial" w:cs="Arial"/>
            </w:rPr>
          </w:pPr>
        </w:p>
        <w:p w14:paraId="0D4BD4B2" w14:textId="77777777" w:rsidR="0018400E" w:rsidRPr="00596552" w:rsidRDefault="0018400E" w:rsidP="0018400E">
          <w:pPr>
            <w:rPr>
              <w:rFonts w:ascii="Arial" w:eastAsia="Calibri" w:hAnsi="Arial" w:cs="Arial"/>
            </w:rPr>
          </w:pPr>
        </w:p>
        <w:p w14:paraId="312B6A0F" w14:textId="77777777" w:rsidR="0018400E" w:rsidRPr="00596552" w:rsidRDefault="0018400E" w:rsidP="0018400E">
          <w:pPr>
            <w:pStyle w:val="ListParagraph"/>
            <w:numPr>
              <w:ilvl w:val="0"/>
              <w:numId w:val="8"/>
            </w:numPr>
            <w:rPr>
              <w:rFonts w:ascii="Arial" w:eastAsia="Calibri" w:hAnsi="Arial" w:cs="Arial"/>
            </w:rPr>
          </w:pPr>
          <w:r w:rsidRPr="00596552">
            <w:rPr>
              <w:rFonts w:ascii="Arial" w:eastAsia="Calibri" w:hAnsi="Arial" w:cs="Arial"/>
            </w:rPr>
            <w:t xml:space="preserve">Üks kooskõlastus ei tohi samaaegselt kajastuda nii kinnistute omanike kui ka kolmandate osapoolte kooskõlastuste tabelis, st tohib kajastuda ainult ühes neist. Näiteks kui </w:t>
          </w:r>
          <w:proofErr w:type="spellStart"/>
          <w:r w:rsidRPr="00596552">
            <w:rPr>
              <w:rFonts w:ascii="Arial" w:eastAsia="Calibri" w:hAnsi="Arial" w:cs="Arial"/>
            </w:rPr>
            <w:t>KOV-le</w:t>
          </w:r>
          <w:proofErr w:type="spellEnd"/>
          <w:r w:rsidRPr="00596552">
            <w:rPr>
              <w:rFonts w:ascii="Arial" w:eastAsia="Calibri" w:hAnsi="Arial" w:cs="Arial"/>
            </w:rPr>
            <w:t xml:space="preserve"> kuulub antud projekti mahus kinnistu või maaüksus, siis tuleb KOV kooskõlastus kajastada ainult kinnistute omanike kooskõlastuste tabelis;</w:t>
          </w:r>
        </w:p>
        <w:p w14:paraId="6990A088" w14:textId="77777777" w:rsidR="0018400E" w:rsidRPr="00596552" w:rsidRDefault="0018400E" w:rsidP="0018400E">
          <w:pPr>
            <w:rPr>
              <w:rFonts w:ascii="Arial" w:eastAsia="Calibri" w:hAnsi="Arial" w:cs="Arial"/>
            </w:rPr>
          </w:pPr>
        </w:p>
        <w:p w14:paraId="6C6B6E80" w14:textId="77777777" w:rsidR="0018400E" w:rsidRPr="00596552" w:rsidRDefault="0018400E" w:rsidP="0018400E">
          <w:pPr>
            <w:pStyle w:val="ListParagraph"/>
            <w:numPr>
              <w:ilvl w:val="0"/>
              <w:numId w:val="8"/>
            </w:numPr>
            <w:rPr>
              <w:rFonts w:ascii="Arial" w:eastAsia="Calibri" w:hAnsi="Arial" w:cs="Arial"/>
            </w:rPr>
          </w:pPr>
          <w:r w:rsidRPr="00596552">
            <w:rPr>
              <w:rFonts w:ascii="Arial" w:eastAsia="Calibri" w:hAnsi="Arial" w:cs="Arial"/>
            </w:rPr>
            <w:t>Üks kooskõlastus peab algama ja lõppema samal leheküljel;</w:t>
          </w:r>
        </w:p>
        <w:p w14:paraId="707B1052" w14:textId="77777777" w:rsidR="0018400E" w:rsidRPr="00596552" w:rsidRDefault="0018400E" w:rsidP="0018400E">
          <w:pPr>
            <w:rPr>
              <w:rFonts w:ascii="Arial" w:eastAsia="Calibri" w:hAnsi="Arial" w:cs="Arial"/>
            </w:rPr>
          </w:pPr>
        </w:p>
        <w:p w14:paraId="3C2E0251" w14:textId="77777777" w:rsidR="0018400E" w:rsidRPr="00596552" w:rsidRDefault="0018400E" w:rsidP="0018400E">
          <w:pPr>
            <w:pStyle w:val="ListParagraph"/>
            <w:numPr>
              <w:ilvl w:val="0"/>
              <w:numId w:val="8"/>
            </w:numPr>
            <w:rPr>
              <w:rFonts w:ascii="Arial" w:eastAsia="Calibri" w:hAnsi="Arial" w:cs="Arial"/>
            </w:rPr>
          </w:pPr>
          <w:r w:rsidRPr="00596552">
            <w:rPr>
              <w:rFonts w:ascii="Arial" w:eastAsia="Calibri" w:hAnsi="Arial" w:cs="Arial"/>
            </w:rPr>
            <w:t>Kui projekteeritud töödest ei ole kinnistute omanikke teavitatud, tuleb tabel „Kinnistute omanike teavitused“ maha kustutada. Sama põhimõte kehtib ülejäänud tabelite kohta;</w:t>
          </w:r>
        </w:p>
        <w:p w14:paraId="4C1B9FE3" w14:textId="77777777" w:rsidR="0018400E" w:rsidRPr="00596552" w:rsidRDefault="0018400E" w:rsidP="0018400E">
          <w:pPr>
            <w:rPr>
              <w:rFonts w:ascii="Arial" w:eastAsia="Calibri" w:hAnsi="Arial" w:cs="Arial"/>
            </w:rPr>
          </w:pPr>
        </w:p>
        <w:p w14:paraId="5AD1A5B9" w14:textId="77777777" w:rsidR="0018400E" w:rsidRPr="00596552" w:rsidRDefault="0018400E" w:rsidP="0018400E">
          <w:pPr>
            <w:pStyle w:val="ListParagraph"/>
            <w:numPr>
              <w:ilvl w:val="0"/>
              <w:numId w:val="8"/>
            </w:numPr>
            <w:rPr>
              <w:rFonts w:ascii="Arial" w:eastAsia="Calibri" w:hAnsi="Arial" w:cs="Arial"/>
            </w:rPr>
          </w:pPr>
          <w:r w:rsidRPr="00596552">
            <w:rPr>
              <w:rFonts w:ascii="Arial" w:eastAsia="Calibri" w:hAnsi="Arial" w:cs="Arial"/>
            </w:rPr>
            <w:t>Muuta võib veergude laiusi, ridade kõrgusi, tähtede suurusi, joondamist;</w:t>
          </w:r>
        </w:p>
        <w:p w14:paraId="37CF9761" w14:textId="77777777" w:rsidR="0018400E" w:rsidRPr="00596552" w:rsidRDefault="0018400E" w:rsidP="0018400E">
          <w:pPr>
            <w:rPr>
              <w:rFonts w:ascii="Arial" w:eastAsia="Calibri" w:hAnsi="Arial" w:cs="Arial"/>
            </w:rPr>
          </w:pPr>
        </w:p>
        <w:p w14:paraId="31EF30AB" w14:textId="77777777" w:rsidR="0018400E" w:rsidRPr="00596552" w:rsidRDefault="0018400E" w:rsidP="0018400E">
          <w:pPr>
            <w:pStyle w:val="ListParagraph"/>
            <w:numPr>
              <w:ilvl w:val="0"/>
              <w:numId w:val="8"/>
            </w:numPr>
            <w:rPr>
              <w:rFonts w:ascii="Arial" w:eastAsia="Calibri" w:hAnsi="Arial" w:cs="Arial"/>
            </w:rPr>
          </w:pPr>
          <w:r w:rsidRPr="00596552">
            <w:rPr>
              <w:rFonts w:ascii="Arial" w:eastAsia="Calibri" w:hAnsi="Arial" w:cs="Arial"/>
            </w:rPr>
            <w:t>Mitut lahtrit võib üheks kokku ühendada ja ühe lahtri võib jagada mitmeks lahtriks;</w:t>
          </w:r>
        </w:p>
        <w:p w14:paraId="402ACE16" w14:textId="77777777" w:rsidR="0018400E" w:rsidRPr="00596552" w:rsidRDefault="0018400E" w:rsidP="0018400E">
          <w:pPr>
            <w:rPr>
              <w:rFonts w:ascii="Arial" w:eastAsia="Calibri" w:hAnsi="Arial" w:cs="Arial"/>
            </w:rPr>
          </w:pPr>
        </w:p>
        <w:p w14:paraId="45310426" w14:textId="77777777" w:rsidR="0018400E" w:rsidRPr="00596552" w:rsidRDefault="0018400E" w:rsidP="0018400E">
          <w:pPr>
            <w:pStyle w:val="ListParagraph"/>
            <w:numPr>
              <w:ilvl w:val="0"/>
              <w:numId w:val="8"/>
            </w:numPr>
            <w:rPr>
              <w:rFonts w:ascii="Arial" w:eastAsia="Calibri" w:hAnsi="Arial" w:cs="Arial"/>
            </w:rPr>
          </w:pPr>
          <w:r w:rsidRPr="00596552">
            <w:rPr>
              <w:rFonts w:ascii="Arial" w:eastAsia="Calibri" w:hAnsi="Arial" w:cs="Arial"/>
            </w:rPr>
            <w:t>Lisada võib uusi kooskõlastuse järjekorra numbreid ja ridu.</w:t>
          </w:r>
        </w:p>
        <w:p w14:paraId="0478FDB3" w14:textId="77777777" w:rsidR="0018400E" w:rsidRPr="00596552" w:rsidRDefault="0018400E" w:rsidP="0018400E">
          <w:pPr>
            <w:rPr>
              <w:rFonts w:ascii="Arial" w:eastAsia="Calibri" w:hAnsi="Arial" w:cs="Arial"/>
            </w:rPr>
          </w:pPr>
        </w:p>
        <w:p w14:paraId="17B437BC" w14:textId="07907875" w:rsidR="00844920" w:rsidRPr="00F26BB9" w:rsidRDefault="0018400E" w:rsidP="00F26BB9">
          <w:pPr>
            <w:pStyle w:val="ListParagraph"/>
            <w:numPr>
              <w:ilvl w:val="0"/>
              <w:numId w:val="8"/>
            </w:numPr>
            <w:rPr>
              <w:rFonts w:ascii="Arial" w:eastAsia="Calibri" w:hAnsi="Arial" w:cs="Arial"/>
              <w:i/>
              <w:iCs/>
              <w:color w:val="00B0F0"/>
              <w:sz w:val="18"/>
              <w:szCs w:val="18"/>
            </w:rPr>
          </w:pPr>
          <w:r w:rsidRPr="00F26BB9">
            <w:rPr>
              <w:rFonts w:ascii="Arial" w:eastAsia="Calibri" w:hAnsi="Arial" w:cs="Arial"/>
              <w:b/>
              <w:bCs/>
              <w:color w:val="00B0F0"/>
            </w:rPr>
            <w:t xml:space="preserve">Koondtabeli esitamisel </w:t>
          </w:r>
          <w:r w:rsidR="004A3104" w:rsidRPr="00F26BB9">
            <w:rPr>
              <w:rFonts w:ascii="Arial" w:eastAsia="Calibri" w:hAnsi="Arial" w:cs="Arial"/>
              <w:b/>
              <w:bCs/>
              <w:color w:val="00B0F0"/>
            </w:rPr>
            <w:t>kustutada vormil olevad</w:t>
          </w:r>
          <w:r w:rsidR="00483085" w:rsidRPr="00F26BB9">
            <w:rPr>
              <w:rFonts w:ascii="Arial" w:eastAsia="Calibri" w:hAnsi="Arial" w:cs="Arial"/>
              <w:b/>
              <w:bCs/>
              <w:color w:val="00B0F0"/>
            </w:rPr>
            <w:t xml:space="preserve"> </w:t>
          </w:r>
          <w:r w:rsidRPr="00F26BB9">
            <w:rPr>
              <w:rFonts w:ascii="Arial" w:eastAsia="Calibri" w:hAnsi="Arial" w:cs="Arial"/>
              <w:b/>
              <w:bCs/>
              <w:color w:val="00B0F0"/>
            </w:rPr>
            <w:t>märkused</w:t>
          </w:r>
          <w:r w:rsidR="002304BC" w:rsidRPr="00F26BB9">
            <w:rPr>
              <w:rFonts w:ascii="Arial" w:eastAsia="Calibri" w:hAnsi="Arial" w:cs="Arial"/>
              <w:b/>
              <w:bCs/>
              <w:color w:val="00B0F0"/>
            </w:rPr>
            <w:t xml:space="preserve">, vormil </w:t>
          </w:r>
          <w:r w:rsidR="005C1FC3">
            <w:rPr>
              <w:rFonts w:ascii="Arial" w:eastAsia="Calibri" w:hAnsi="Arial" w:cs="Arial"/>
              <w:b/>
              <w:bCs/>
              <w:color w:val="00B0F0"/>
            </w:rPr>
            <w:t xml:space="preserve">olev </w:t>
          </w:r>
          <w:r w:rsidR="002304BC" w:rsidRPr="00F26BB9">
            <w:rPr>
              <w:rFonts w:ascii="Arial" w:eastAsia="Calibri" w:hAnsi="Arial" w:cs="Arial"/>
              <w:b/>
              <w:bCs/>
              <w:color w:val="00B0F0"/>
            </w:rPr>
            <w:t>päis</w:t>
          </w:r>
          <w:r w:rsidR="00C05ECA">
            <w:rPr>
              <w:rFonts w:ascii="Arial" w:eastAsia="Calibri" w:hAnsi="Arial" w:cs="Arial"/>
              <w:b/>
              <w:bCs/>
              <w:color w:val="00B0F0"/>
            </w:rPr>
            <w:t>, vormi</w:t>
          </w:r>
          <w:r w:rsidR="002304BC" w:rsidRPr="00F26BB9">
            <w:rPr>
              <w:rFonts w:ascii="Arial" w:eastAsia="Calibri" w:hAnsi="Arial" w:cs="Arial"/>
              <w:b/>
              <w:bCs/>
              <w:color w:val="00B0F0"/>
            </w:rPr>
            <w:t xml:space="preserve"> jalusest </w:t>
          </w:r>
          <w:r w:rsidR="00CA0361" w:rsidRPr="00F26BB9">
            <w:rPr>
              <w:rFonts w:ascii="Arial" w:eastAsia="Calibri" w:hAnsi="Arial" w:cs="Arial"/>
              <w:b/>
              <w:bCs/>
              <w:color w:val="00B0F0"/>
            </w:rPr>
            <w:t>vormi koos</w:t>
          </w:r>
          <w:r w:rsidR="004C1363" w:rsidRPr="00F26BB9">
            <w:rPr>
              <w:rFonts w:ascii="Arial" w:eastAsia="Calibri" w:hAnsi="Arial" w:cs="Arial"/>
              <w:b/>
              <w:bCs/>
              <w:color w:val="00B0F0"/>
            </w:rPr>
            <w:t>t</w:t>
          </w:r>
          <w:r w:rsidR="00CA0361" w:rsidRPr="00F26BB9">
            <w:rPr>
              <w:rFonts w:ascii="Arial" w:eastAsia="Calibri" w:hAnsi="Arial" w:cs="Arial"/>
              <w:b/>
              <w:bCs/>
              <w:color w:val="00B0F0"/>
            </w:rPr>
            <w:t>a</w:t>
          </w:r>
          <w:r w:rsidR="00C05ECA">
            <w:rPr>
              <w:rFonts w:ascii="Arial" w:eastAsia="Calibri" w:hAnsi="Arial" w:cs="Arial"/>
              <w:b/>
              <w:bCs/>
              <w:color w:val="00B0F0"/>
            </w:rPr>
            <w:t>s ja koostaja</w:t>
          </w:r>
          <w:r w:rsidR="004C1363" w:rsidRPr="00F26BB9">
            <w:rPr>
              <w:rFonts w:ascii="Arial" w:eastAsia="Calibri" w:hAnsi="Arial" w:cs="Arial"/>
              <w:b/>
              <w:bCs/>
              <w:color w:val="00B0F0"/>
            </w:rPr>
            <w:t xml:space="preserve"> ning t</w:t>
          </w:r>
          <w:r w:rsidR="00CA0361" w:rsidRPr="00F26BB9">
            <w:rPr>
              <w:rFonts w:ascii="Arial" w:eastAsia="Calibri" w:hAnsi="Arial" w:cs="Arial"/>
              <w:b/>
              <w:bCs/>
              <w:color w:val="00B0F0"/>
            </w:rPr>
            <w:t>abeli</w:t>
          </w:r>
          <w:r w:rsidR="00D37092">
            <w:rPr>
              <w:rFonts w:ascii="Arial" w:eastAsia="Calibri" w:hAnsi="Arial" w:cs="Arial"/>
              <w:b/>
              <w:bCs/>
              <w:color w:val="00B0F0"/>
            </w:rPr>
            <w:t>test</w:t>
          </w:r>
          <w:r w:rsidRPr="00F26BB9">
            <w:rPr>
              <w:rFonts w:ascii="Arial" w:eastAsia="Calibri" w:hAnsi="Arial" w:cs="Arial"/>
              <w:b/>
              <w:bCs/>
              <w:color w:val="00B0F0"/>
            </w:rPr>
            <w:t xml:space="preserve"> täitmise selgitused</w:t>
          </w:r>
          <w:r w:rsidR="004C1363" w:rsidRPr="00F26BB9">
            <w:rPr>
              <w:rFonts w:ascii="Arial" w:eastAsia="Calibri" w:hAnsi="Arial" w:cs="Arial"/>
              <w:b/>
              <w:bCs/>
              <w:color w:val="00B0F0"/>
            </w:rPr>
            <w:t>.</w:t>
          </w:r>
        </w:p>
        <w:p w14:paraId="7D7E1C4E" w14:textId="77777777" w:rsidR="00024763" w:rsidRPr="00844920" w:rsidRDefault="00024763" w:rsidP="00024763">
          <w:pPr>
            <w:pStyle w:val="ListParagraph"/>
            <w:rPr>
              <w:rFonts w:ascii="Arial" w:eastAsia="Calibri" w:hAnsi="Arial" w:cs="Arial"/>
              <w:sz w:val="18"/>
              <w:szCs w:val="18"/>
            </w:rPr>
          </w:pPr>
        </w:p>
        <w:p w14:paraId="4E2DAC54" w14:textId="77777777" w:rsidR="00024763" w:rsidRPr="00844920" w:rsidRDefault="00825E45" w:rsidP="00844920">
          <w:pPr>
            <w:rPr>
              <w:rFonts w:ascii="Arial" w:eastAsia="Calibri" w:hAnsi="Arial" w:cs="Arial"/>
              <w:i/>
              <w:iCs/>
              <w:sz w:val="18"/>
              <w:szCs w:val="18"/>
            </w:rPr>
          </w:pPr>
        </w:p>
      </w:sdtContent>
    </w:sdt>
    <w:sectPr w:rsidR="00024763" w:rsidRPr="00844920" w:rsidSect="009216BB">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567" w:right="1418"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14DF" w14:textId="77777777" w:rsidR="008532CC" w:rsidRDefault="008532CC" w:rsidP="00331D4A">
      <w:r>
        <w:separator/>
      </w:r>
    </w:p>
  </w:endnote>
  <w:endnote w:type="continuationSeparator" w:id="0">
    <w:p w14:paraId="20BE31CC" w14:textId="77777777" w:rsidR="008532CC" w:rsidRDefault="008532CC" w:rsidP="0033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2DF3" w14:textId="77777777" w:rsidR="00825E45" w:rsidRDefault="00825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60" w:type="dxa"/>
      <w:tblInd w:w="108" w:type="dxa"/>
      <w:tblLayout w:type="fixed"/>
      <w:tblLook w:val="0000" w:firstRow="0" w:lastRow="0" w:firstColumn="0" w:lastColumn="0" w:noHBand="0" w:noVBand="0"/>
    </w:tblPr>
    <w:tblGrid>
      <w:gridCol w:w="2727"/>
      <w:gridCol w:w="6521"/>
      <w:gridCol w:w="519"/>
      <w:gridCol w:w="893"/>
    </w:tblGrid>
    <w:tr w:rsidR="00331D4A" w:rsidRPr="00033B69" w14:paraId="1B5D60BD" w14:textId="77777777" w:rsidTr="003622C1">
      <w:trPr>
        <w:trHeight w:val="129"/>
      </w:trPr>
      <w:tc>
        <w:tcPr>
          <w:tcW w:w="2727" w:type="dxa"/>
        </w:tcPr>
        <w:p w14:paraId="1ACA3AB1" w14:textId="5A561511" w:rsidR="002D137D" w:rsidRPr="00033B69" w:rsidRDefault="00331D4A" w:rsidP="00331D4A">
          <w:pPr>
            <w:pStyle w:val="Footer"/>
            <w:rPr>
              <w:rFonts w:ascii="Arial" w:hAnsi="Arial" w:cs="Arial"/>
              <w:sz w:val="18"/>
              <w:szCs w:val="18"/>
            </w:rPr>
          </w:pPr>
          <w:r>
            <w:rPr>
              <w:rFonts w:ascii="Arial" w:hAnsi="Arial" w:cs="Arial"/>
              <w:sz w:val="18"/>
              <w:szCs w:val="18"/>
            </w:rPr>
            <w:t>Vormi</w:t>
          </w:r>
          <w:r w:rsidRPr="00033B69">
            <w:rPr>
              <w:rFonts w:ascii="Arial" w:hAnsi="Arial" w:cs="Arial"/>
              <w:sz w:val="18"/>
              <w:szCs w:val="18"/>
            </w:rPr>
            <w:t xml:space="preserve"> koostas</w:t>
          </w:r>
          <w:r>
            <w:rPr>
              <w:rFonts w:ascii="Arial" w:hAnsi="Arial" w:cs="Arial"/>
              <w:sz w:val="18"/>
              <w:szCs w:val="18"/>
            </w:rPr>
            <w:t xml:space="preserve"> </w:t>
          </w:r>
        </w:p>
      </w:tc>
      <w:tc>
        <w:tcPr>
          <w:tcW w:w="6521" w:type="dxa"/>
          <w:vAlign w:val="center"/>
        </w:tcPr>
        <w:p w14:paraId="5B3A5285" w14:textId="33730525" w:rsidR="00331D4A" w:rsidRPr="00033B69" w:rsidRDefault="00E44598" w:rsidP="00331D4A">
          <w:pPr>
            <w:pStyle w:val="Footer"/>
            <w:rPr>
              <w:rFonts w:ascii="Arial" w:hAnsi="Arial" w:cs="Arial"/>
              <w:sz w:val="18"/>
              <w:szCs w:val="18"/>
            </w:rPr>
          </w:pPr>
          <w:r>
            <w:rPr>
              <w:rFonts w:ascii="Arial" w:hAnsi="Arial" w:cs="Arial"/>
              <w:sz w:val="18"/>
              <w:szCs w:val="18"/>
            </w:rPr>
            <w:t>Andres Kangro</w:t>
          </w:r>
        </w:p>
      </w:tc>
      <w:tc>
        <w:tcPr>
          <w:tcW w:w="519" w:type="dxa"/>
          <w:vAlign w:val="center"/>
        </w:tcPr>
        <w:p w14:paraId="677C9753" w14:textId="10CED222" w:rsidR="00567897" w:rsidRPr="00033B69" w:rsidRDefault="00567897" w:rsidP="00D633D9">
          <w:pPr>
            <w:pStyle w:val="Footer"/>
            <w:rPr>
              <w:rFonts w:ascii="Arial" w:hAnsi="Arial" w:cs="Arial"/>
              <w:sz w:val="18"/>
              <w:szCs w:val="18"/>
            </w:rPr>
          </w:pPr>
        </w:p>
      </w:tc>
      <w:tc>
        <w:tcPr>
          <w:tcW w:w="893" w:type="dxa"/>
          <w:vAlign w:val="center"/>
        </w:tcPr>
        <w:p w14:paraId="31C63148" w14:textId="5C57A8B9" w:rsidR="00331D4A" w:rsidRPr="00033B69" w:rsidRDefault="003622C1" w:rsidP="005F08A1">
          <w:pPr>
            <w:pStyle w:val="Footer"/>
            <w:rPr>
              <w:rFonts w:ascii="Arial" w:hAnsi="Arial" w:cs="Arial"/>
              <w:sz w:val="18"/>
              <w:szCs w:val="18"/>
            </w:rPr>
          </w:pPr>
          <w:r>
            <w:rPr>
              <w:rStyle w:val="PageNumber"/>
              <w:rFonts w:ascii="Arial" w:eastAsiaTheme="majorEastAsia" w:hAnsi="Arial" w:cs="Arial"/>
              <w:sz w:val="18"/>
              <w:szCs w:val="18"/>
            </w:rPr>
            <w:t xml:space="preserve">Lk: </w:t>
          </w:r>
          <w:r w:rsidR="00D633D9">
            <w:rPr>
              <w:rStyle w:val="PageNumber"/>
              <w:rFonts w:ascii="Arial" w:eastAsiaTheme="majorEastAsia" w:hAnsi="Arial" w:cs="Arial"/>
              <w:sz w:val="18"/>
              <w:szCs w:val="18"/>
            </w:rPr>
            <w:fldChar w:fldCharType="begin"/>
          </w:r>
          <w:r w:rsidR="00D633D9">
            <w:rPr>
              <w:rStyle w:val="PageNumber"/>
              <w:rFonts w:ascii="Arial" w:eastAsiaTheme="majorEastAsia" w:hAnsi="Arial" w:cs="Arial"/>
              <w:sz w:val="18"/>
              <w:szCs w:val="18"/>
            </w:rPr>
            <w:instrText xml:space="preserve"> PAGE  </w:instrText>
          </w:r>
          <w:r w:rsidR="00D633D9">
            <w:rPr>
              <w:rStyle w:val="PageNumber"/>
              <w:rFonts w:ascii="Arial" w:eastAsiaTheme="majorEastAsia" w:hAnsi="Arial" w:cs="Arial"/>
              <w:sz w:val="18"/>
              <w:szCs w:val="18"/>
            </w:rPr>
            <w:fldChar w:fldCharType="separate"/>
          </w:r>
          <w:r w:rsidR="00D633D9">
            <w:rPr>
              <w:rStyle w:val="PageNumber"/>
              <w:rFonts w:ascii="Arial" w:eastAsiaTheme="majorEastAsia" w:hAnsi="Arial" w:cs="Arial"/>
              <w:noProof/>
              <w:sz w:val="18"/>
              <w:szCs w:val="18"/>
            </w:rPr>
            <w:t>2</w:t>
          </w:r>
          <w:r w:rsidR="00D633D9">
            <w:rPr>
              <w:rStyle w:val="PageNumber"/>
              <w:rFonts w:ascii="Arial" w:eastAsiaTheme="majorEastAsia" w:hAnsi="Arial" w:cs="Arial"/>
              <w:sz w:val="18"/>
              <w:szCs w:val="18"/>
            </w:rPr>
            <w:fldChar w:fldCharType="end"/>
          </w:r>
          <w:r w:rsidR="00331D4A" w:rsidRPr="00033B69">
            <w:rPr>
              <w:rStyle w:val="PageNumber"/>
              <w:rFonts w:ascii="Arial" w:eastAsiaTheme="majorEastAsia" w:hAnsi="Arial" w:cs="Arial"/>
              <w:sz w:val="18"/>
              <w:szCs w:val="18"/>
            </w:rPr>
            <w:t xml:space="preserve"> / </w:t>
          </w:r>
          <w:r w:rsidR="00701986">
            <w:rPr>
              <w:rStyle w:val="PageNumber"/>
              <w:rFonts w:ascii="Arial" w:eastAsiaTheme="majorEastAsia" w:hAnsi="Arial" w:cs="Arial"/>
              <w:sz w:val="18"/>
              <w:szCs w:val="18"/>
            </w:rPr>
            <w:fldChar w:fldCharType="begin"/>
          </w:r>
          <w:r w:rsidR="00701986">
            <w:rPr>
              <w:rStyle w:val="PageNumber"/>
              <w:rFonts w:ascii="Arial" w:eastAsiaTheme="majorEastAsia" w:hAnsi="Arial" w:cs="Arial"/>
              <w:sz w:val="18"/>
              <w:szCs w:val="18"/>
            </w:rPr>
            <w:instrText xml:space="preserve"> NUMPAGES  </w:instrText>
          </w:r>
          <w:r w:rsidR="00701986">
            <w:rPr>
              <w:rStyle w:val="PageNumber"/>
              <w:rFonts w:ascii="Arial" w:eastAsiaTheme="majorEastAsia" w:hAnsi="Arial" w:cs="Arial"/>
              <w:sz w:val="18"/>
              <w:szCs w:val="18"/>
            </w:rPr>
            <w:fldChar w:fldCharType="separate"/>
          </w:r>
          <w:r w:rsidR="00701986">
            <w:rPr>
              <w:rStyle w:val="PageNumber"/>
              <w:rFonts w:ascii="Arial" w:eastAsiaTheme="majorEastAsia" w:hAnsi="Arial" w:cs="Arial"/>
              <w:noProof/>
              <w:sz w:val="18"/>
              <w:szCs w:val="18"/>
            </w:rPr>
            <w:t>6</w:t>
          </w:r>
          <w:r w:rsidR="00701986">
            <w:rPr>
              <w:rStyle w:val="PageNumber"/>
              <w:rFonts w:ascii="Arial" w:eastAsiaTheme="majorEastAsia" w:hAnsi="Arial" w:cs="Arial"/>
              <w:sz w:val="18"/>
              <w:szCs w:val="18"/>
            </w:rPr>
            <w:fldChar w:fldCharType="end"/>
          </w:r>
        </w:p>
      </w:tc>
    </w:tr>
  </w:tbl>
  <w:p w14:paraId="6854F45F" w14:textId="77777777" w:rsidR="00331D4A" w:rsidRDefault="00331D4A" w:rsidP="00331D4A">
    <w:pPr>
      <w:pStyle w:val="Footer"/>
      <w:rPr>
        <w:rFonts w:ascii="Arial" w:hAnsi="Arial" w:cs="Arial"/>
        <w:sz w:val="18"/>
        <w:szCs w:val="18"/>
      </w:rPr>
    </w:pPr>
    <w:r w:rsidRPr="006C0121">
      <w:rPr>
        <w:rFonts w:ascii="Arial" w:hAnsi="Arial" w:cs="Arial"/>
        <w:sz w:val="18"/>
        <w:szCs w:val="18"/>
      </w:rPr>
      <w:t>NB! Ehitaja peab kinnistute omanikke teavitama minimaalselt 3 päeva enne tööde al</w:t>
    </w:r>
    <w:r>
      <w:rPr>
        <w:rFonts w:ascii="Arial" w:hAnsi="Arial" w:cs="Arial"/>
        <w:sz w:val="18"/>
        <w:szCs w:val="18"/>
      </w:rPr>
      <w:t>gust</w:t>
    </w:r>
    <w:r w:rsidRPr="006C0121">
      <w:rPr>
        <w:rFonts w:ascii="Arial" w:hAnsi="Arial" w:cs="Arial"/>
        <w:sz w:val="18"/>
        <w:szCs w:val="18"/>
      </w:rPr>
      <w:t>, kui käesolevas tabelis pole kirjas teisiti.</w:t>
    </w:r>
  </w:p>
  <w:p w14:paraId="0C2C4E73" w14:textId="1DB1E69B" w:rsidR="00331D4A" w:rsidRPr="00331D4A" w:rsidRDefault="00331D4A" w:rsidP="00331D4A">
    <w:pPr>
      <w:rPr>
        <w:rFonts w:ascii="Arial" w:hAnsi="Arial" w:cs="Arial"/>
        <w:sz w:val="18"/>
        <w:szCs w:val="18"/>
      </w:rPr>
    </w:pPr>
    <w:r w:rsidRPr="0039637E">
      <w:rPr>
        <w:rFonts w:ascii="Arial" w:hAnsi="Arial" w:cs="Arial"/>
        <w:sz w:val="18"/>
        <w:szCs w:val="18"/>
      </w:rPr>
      <w:t>NB! Elektrilevi OÜ elektripaigaldise kaitsevööndis tegutsemise loa saamiseks peab ehitaja esitama vastava taotluse vähemalt 3 (kolmepoolsete koostöölepingute puhul 10) tööpäeva enne tööde algust</w:t>
    </w:r>
    <w:r>
      <w:rPr>
        <w:rFonts w:ascii="Arial" w:hAnsi="Arial" w:cs="Arial"/>
        <w:sz w:val="18"/>
        <w:szCs w:val="18"/>
      </w:rPr>
      <w:t xml:space="preserve"> – </w:t>
    </w:r>
    <w:r w:rsidRPr="00CA3F45">
      <w:rPr>
        <w:rFonts w:ascii="Arial" w:hAnsi="Arial" w:cs="Arial"/>
        <w:sz w:val="18"/>
        <w:szCs w:val="18"/>
      </w:rPr>
      <w:t>https://www.elektrilevi.ee/et/teenused/kaitsevoondi-kooskolastused</w:t>
    </w:r>
    <w:r w:rsidRPr="0039637E">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C169" w14:textId="77777777" w:rsidR="00825E45" w:rsidRDefault="00825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EF49" w14:textId="77777777" w:rsidR="008532CC" w:rsidRDefault="008532CC" w:rsidP="00331D4A">
      <w:r>
        <w:separator/>
      </w:r>
    </w:p>
  </w:footnote>
  <w:footnote w:type="continuationSeparator" w:id="0">
    <w:p w14:paraId="09627167" w14:textId="77777777" w:rsidR="008532CC" w:rsidRDefault="008532CC" w:rsidP="00331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5E67" w14:textId="77777777" w:rsidR="00825E45" w:rsidRDefault="00825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2126"/>
      <w:gridCol w:w="2013"/>
      <w:gridCol w:w="2013"/>
      <w:gridCol w:w="1531"/>
    </w:tblGrid>
    <w:tr w:rsidR="00237912" w:rsidRPr="008E57BE" w14:paraId="553E0CE2" w14:textId="77777777" w:rsidTr="004C6FB3">
      <w:trPr>
        <w:trHeight w:val="132"/>
      </w:trPr>
      <w:tc>
        <w:tcPr>
          <w:tcW w:w="2127" w:type="dxa"/>
        </w:tcPr>
        <w:p w14:paraId="2FC0EB54" w14:textId="77777777" w:rsidR="00237912" w:rsidRPr="008E57BE" w:rsidRDefault="00237912" w:rsidP="008E57BE">
          <w:pPr>
            <w:tabs>
              <w:tab w:val="center" w:pos="4536"/>
              <w:tab w:val="right" w:pos="9072"/>
            </w:tabs>
            <w:rPr>
              <w:rFonts w:ascii="Arial" w:eastAsiaTheme="minorHAnsi" w:hAnsi="Arial" w:cs="Arial"/>
            </w:rPr>
          </w:pPr>
          <w:r w:rsidRPr="008E57BE">
            <w:rPr>
              <w:rFonts w:ascii="Arial" w:eastAsiaTheme="minorHAnsi" w:hAnsi="Arial" w:cs="Arial"/>
            </w:rPr>
            <w:t>Elektrilevi OÜ</w:t>
          </w:r>
        </w:p>
      </w:tc>
      <w:tc>
        <w:tcPr>
          <w:tcW w:w="2126" w:type="dxa"/>
        </w:tcPr>
        <w:p w14:paraId="1710D234" w14:textId="77777777" w:rsidR="00237912" w:rsidRPr="008E57BE" w:rsidRDefault="00237912" w:rsidP="008E57BE">
          <w:pPr>
            <w:tabs>
              <w:tab w:val="center" w:pos="4536"/>
              <w:tab w:val="right" w:pos="9072"/>
            </w:tabs>
            <w:rPr>
              <w:rFonts w:ascii="Arial" w:eastAsiaTheme="minorHAnsi" w:hAnsi="Arial" w:cs="Arial"/>
            </w:rPr>
          </w:pPr>
          <w:r w:rsidRPr="008E57BE">
            <w:rPr>
              <w:rFonts w:ascii="Arial" w:eastAsiaTheme="minorHAnsi" w:hAnsi="Arial" w:cs="Arial"/>
              <w:lang w:val="sv-SE"/>
            </w:rPr>
            <w:t>Kehtiv alates:</w:t>
          </w:r>
        </w:p>
      </w:tc>
      <w:tc>
        <w:tcPr>
          <w:tcW w:w="2013" w:type="dxa"/>
        </w:tcPr>
        <w:p w14:paraId="7B5CE2D0" w14:textId="16578C9F" w:rsidR="00237912" w:rsidRPr="008E57BE" w:rsidRDefault="00FD1CC6" w:rsidP="008E57BE">
          <w:pPr>
            <w:tabs>
              <w:tab w:val="center" w:pos="4536"/>
              <w:tab w:val="right" w:pos="9072"/>
            </w:tabs>
            <w:rPr>
              <w:rFonts w:ascii="Arial" w:eastAsiaTheme="minorHAnsi" w:hAnsi="Arial" w:cs="Arial"/>
            </w:rPr>
          </w:pPr>
          <w:r>
            <w:rPr>
              <w:rFonts w:ascii="Arial" w:eastAsiaTheme="minorHAnsi" w:hAnsi="Arial" w:cs="Arial"/>
            </w:rPr>
            <w:t>01</w:t>
          </w:r>
          <w:r w:rsidR="00237912" w:rsidRPr="008E57BE">
            <w:rPr>
              <w:rFonts w:ascii="Arial" w:eastAsiaTheme="minorHAnsi" w:hAnsi="Arial" w:cs="Arial"/>
            </w:rPr>
            <w:t>.</w:t>
          </w:r>
          <w:r>
            <w:rPr>
              <w:rFonts w:ascii="Arial" w:eastAsiaTheme="minorHAnsi" w:hAnsi="Arial" w:cs="Arial"/>
            </w:rPr>
            <w:t>04</w:t>
          </w:r>
          <w:r w:rsidR="00237912" w:rsidRPr="008E57BE">
            <w:rPr>
              <w:rFonts w:ascii="Arial" w:eastAsiaTheme="minorHAnsi" w:hAnsi="Arial" w:cs="Arial"/>
            </w:rPr>
            <w:t>.202</w:t>
          </w:r>
          <w:r>
            <w:rPr>
              <w:rFonts w:ascii="Arial" w:eastAsiaTheme="minorHAnsi" w:hAnsi="Arial" w:cs="Arial"/>
            </w:rPr>
            <w:t>5</w:t>
          </w:r>
        </w:p>
      </w:tc>
      <w:tc>
        <w:tcPr>
          <w:tcW w:w="2013" w:type="dxa"/>
        </w:tcPr>
        <w:p w14:paraId="3576422B" w14:textId="77777777" w:rsidR="00237912" w:rsidRPr="008E57BE" w:rsidRDefault="00237912" w:rsidP="008E57BE">
          <w:pPr>
            <w:tabs>
              <w:tab w:val="center" w:pos="4536"/>
              <w:tab w:val="right" w:pos="9072"/>
            </w:tabs>
            <w:rPr>
              <w:rFonts w:ascii="Arial" w:eastAsiaTheme="minorHAnsi" w:hAnsi="Arial" w:cs="Arial"/>
            </w:rPr>
          </w:pPr>
          <w:r w:rsidRPr="008E57BE">
            <w:rPr>
              <w:rFonts w:ascii="Arial" w:eastAsiaTheme="minorHAnsi" w:hAnsi="Arial" w:cs="Arial"/>
            </w:rPr>
            <w:t>Dokumendi tähis:</w:t>
          </w:r>
        </w:p>
      </w:tc>
      <w:tc>
        <w:tcPr>
          <w:tcW w:w="1531" w:type="dxa"/>
        </w:tcPr>
        <w:p w14:paraId="14D54829" w14:textId="2078D2F2" w:rsidR="00237912" w:rsidRPr="008E57BE" w:rsidRDefault="00237912" w:rsidP="008E57BE">
          <w:pPr>
            <w:tabs>
              <w:tab w:val="center" w:pos="4536"/>
              <w:tab w:val="right" w:pos="9072"/>
            </w:tabs>
            <w:jc w:val="center"/>
            <w:rPr>
              <w:rFonts w:ascii="Arial" w:eastAsiaTheme="minorHAnsi" w:hAnsi="Arial" w:cs="Arial"/>
            </w:rPr>
          </w:pPr>
          <w:r w:rsidRPr="008E57BE">
            <w:rPr>
              <w:rFonts w:ascii="Arial" w:eastAsiaTheme="minorHAnsi" w:hAnsi="Arial" w:cs="Arial"/>
            </w:rPr>
            <w:t xml:space="preserve">VKVR2408 / </w:t>
          </w:r>
          <w:r w:rsidR="00B55A22">
            <w:rPr>
              <w:rFonts w:ascii="Arial" w:eastAsiaTheme="minorHAnsi" w:hAnsi="Arial" w:cs="Arial"/>
            </w:rPr>
            <w:t>4</w:t>
          </w:r>
        </w:p>
      </w:tc>
    </w:tr>
    <w:tr w:rsidR="00237912" w:rsidRPr="008E57BE" w14:paraId="0F129B52" w14:textId="77777777" w:rsidTr="004C6FB3">
      <w:trPr>
        <w:trHeight w:val="68"/>
      </w:trPr>
      <w:tc>
        <w:tcPr>
          <w:tcW w:w="2127" w:type="dxa"/>
        </w:tcPr>
        <w:p w14:paraId="48811896" w14:textId="77777777" w:rsidR="00237912" w:rsidRPr="008E57BE" w:rsidRDefault="00237912" w:rsidP="008E57BE">
          <w:pPr>
            <w:tabs>
              <w:tab w:val="center" w:pos="4536"/>
              <w:tab w:val="right" w:pos="9072"/>
            </w:tabs>
            <w:rPr>
              <w:rFonts w:ascii="Arial" w:eastAsiaTheme="minorHAnsi" w:hAnsi="Arial" w:cs="Arial"/>
            </w:rPr>
          </w:pPr>
        </w:p>
      </w:tc>
      <w:tc>
        <w:tcPr>
          <w:tcW w:w="2126" w:type="dxa"/>
        </w:tcPr>
        <w:p w14:paraId="1B990E35" w14:textId="77777777" w:rsidR="00237912" w:rsidRPr="00825E45" w:rsidRDefault="00237912" w:rsidP="008E57BE">
          <w:pPr>
            <w:tabs>
              <w:tab w:val="center" w:pos="4536"/>
              <w:tab w:val="right" w:pos="9072"/>
            </w:tabs>
            <w:rPr>
              <w:rFonts w:ascii="Arial" w:eastAsiaTheme="minorHAnsi" w:hAnsi="Arial" w:cs="Arial"/>
              <w:color w:val="FFFFFF" w:themeColor="background1"/>
            </w:rPr>
          </w:pPr>
          <w:r w:rsidRPr="00825E45">
            <w:rPr>
              <w:rFonts w:ascii="Arial" w:eastAsiaTheme="minorHAnsi" w:hAnsi="Arial" w:cs="Arial"/>
              <w:color w:val="FFFFFF" w:themeColor="background1"/>
            </w:rPr>
            <w:t>Kinnitas:</w:t>
          </w:r>
        </w:p>
      </w:tc>
      <w:tc>
        <w:tcPr>
          <w:tcW w:w="2013" w:type="dxa"/>
        </w:tcPr>
        <w:p w14:paraId="59C2C751" w14:textId="4919851B" w:rsidR="00237912" w:rsidRPr="00825E45" w:rsidRDefault="0016385F" w:rsidP="008E57BE">
          <w:pPr>
            <w:tabs>
              <w:tab w:val="center" w:pos="4536"/>
              <w:tab w:val="right" w:pos="9072"/>
            </w:tabs>
            <w:rPr>
              <w:rFonts w:ascii="Arial" w:eastAsiaTheme="minorHAnsi" w:hAnsi="Arial" w:cs="Arial"/>
              <w:color w:val="FFFFFF" w:themeColor="background1"/>
            </w:rPr>
          </w:pPr>
          <w:r w:rsidRPr="00825E45">
            <w:rPr>
              <w:rFonts w:ascii="Arial" w:eastAsiaTheme="minorHAnsi" w:hAnsi="Arial" w:cs="Arial"/>
              <w:color w:val="FFFFFF" w:themeColor="background1"/>
            </w:rPr>
            <w:t>A.</w:t>
          </w:r>
          <w:r w:rsidR="00194C9E" w:rsidRPr="00825E45">
            <w:rPr>
              <w:rFonts w:ascii="Arial" w:eastAsiaTheme="minorHAnsi" w:hAnsi="Arial" w:cs="Arial"/>
              <w:color w:val="FFFFFF" w:themeColor="background1"/>
            </w:rPr>
            <w:t xml:space="preserve"> </w:t>
          </w:r>
          <w:r w:rsidRPr="00825E45">
            <w:rPr>
              <w:rFonts w:ascii="Arial" w:eastAsiaTheme="minorHAnsi" w:hAnsi="Arial" w:cs="Arial"/>
              <w:color w:val="FFFFFF" w:themeColor="background1"/>
            </w:rPr>
            <w:t>Niidumaa</w:t>
          </w:r>
        </w:p>
      </w:tc>
      <w:tc>
        <w:tcPr>
          <w:tcW w:w="2013" w:type="dxa"/>
        </w:tcPr>
        <w:p w14:paraId="206553E2" w14:textId="77777777" w:rsidR="00237912" w:rsidRPr="00825E45" w:rsidRDefault="00237912" w:rsidP="008E57BE">
          <w:pPr>
            <w:tabs>
              <w:tab w:val="center" w:pos="4536"/>
              <w:tab w:val="right" w:pos="9072"/>
            </w:tabs>
            <w:rPr>
              <w:rFonts w:ascii="Arial" w:eastAsiaTheme="minorHAnsi" w:hAnsi="Arial" w:cs="Arial"/>
              <w:color w:val="FFFFFF" w:themeColor="background1"/>
            </w:rPr>
          </w:pPr>
          <w:r w:rsidRPr="00825E45">
            <w:rPr>
              <w:rFonts w:ascii="Arial" w:eastAsiaTheme="minorHAnsi" w:hAnsi="Arial" w:cs="Arial"/>
              <w:color w:val="FFFFFF" w:themeColor="background1"/>
            </w:rPr>
            <w:t>Ülemdokument:</w:t>
          </w:r>
        </w:p>
      </w:tc>
      <w:tc>
        <w:tcPr>
          <w:tcW w:w="1531" w:type="dxa"/>
        </w:tcPr>
        <w:p w14:paraId="6A4FB654" w14:textId="77777777" w:rsidR="00237912" w:rsidRPr="00825E45" w:rsidRDefault="00237912" w:rsidP="008E57BE">
          <w:pPr>
            <w:tabs>
              <w:tab w:val="center" w:pos="4536"/>
              <w:tab w:val="right" w:pos="9072"/>
            </w:tabs>
            <w:jc w:val="center"/>
            <w:rPr>
              <w:rFonts w:ascii="Arial" w:eastAsiaTheme="minorHAnsi" w:hAnsi="Arial" w:cs="Arial"/>
              <w:color w:val="FFFFFF" w:themeColor="background1"/>
            </w:rPr>
          </w:pPr>
          <w:r w:rsidRPr="00825E45">
            <w:rPr>
              <w:rFonts w:ascii="Arial" w:eastAsiaTheme="minorHAnsi" w:hAnsi="Arial" w:cs="Arial"/>
              <w:color w:val="FFFFFF" w:themeColor="background1"/>
            </w:rPr>
            <w:t>J352</w:t>
          </w:r>
        </w:p>
      </w:tc>
    </w:tr>
  </w:tbl>
  <w:p w14:paraId="57DD545B" w14:textId="77777777" w:rsidR="00237912" w:rsidRDefault="00237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1F93" w14:textId="77777777" w:rsidR="00825E45" w:rsidRDefault="00825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5DA"/>
    <w:multiLevelType w:val="hybridMultilevel"/>
    <w:tmpl w:val="83D405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1B1157F"/>
    <w:multiLevelType w:val="hybridMultilevel"/>
    <w:tmpl w:val="BF162CAC"/>
    <w:lvl w:ilvl="0" w:tplc="B1F80A7A">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F7B1220"/>
    <w:multiLevelType w:val="hybridMultilevel"/>
    <w:tmpl w:val="5590D452"/>
    <w:lvl w:ilvl="0" w:tplc="B1F80A7A">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3F013C7"/>
    <w:multiLevelType w:val="multilevel"/>
    <w:tmpl w:val="B074CEB0"/>
    <w:lvl w:ilvl="0">
      <w:start w:val="1"/>
      <w:numFmt w:val="decimal"/>
      <w:lvlText w:val="%1."/>
      <w:lvlJc w:val="left"/>
      <w:pPr>
        <w:ind w:left="720" w:hanging="360"/>
      </w:pPr>
    </w:lvl>
    <w:lvl w:ilvl="1">
      <w:start w:val="1"/>
      <w:numFmt w:val="decimal"/>
      <w:isLgl/>
      <w:lvlText w:val="%1.%2."/>
      <w:lvlJc w:val="left"/>
      <w:pPr>
        <w:ind w:left="1713" w:hanging="720"/>
      </w:pPr>
      <w:rPr>
        <w:rFonts w:hint="default"/>
        <w:b w:val="0"/>
        <w:bCs/>
        <w:color w:val="auto"/>
        <w:sz w:val="22"/>
        <w:szCs w:val="22"/>
      </w:rPr>
    </w:lvl>
    <w:lvl w:ilvl="2">
      <w:start w:val="1"/>
      <w:numFmt w:val="decimal"/>
      <w:isLgl/>
      <w:lvlText w:val="%1.%2.%3."/>
      <w:lvlJc w:val="left"/>
      <w:pPr>
        <w:ind w:left="4832" w:hanging="720"/>
      </w:pPr>
      <w:rPr>
        <w:rFonts w:hint="default"/>
        <w:b w:val="0"/>
        <w:bCs/>
      </w:rPr>
    </w:lvl>
    <w:lvl w:ilvl="3">
      <w:start w:val="1"/>
      <w:numFmt w:val="decimal"/>
      <w:isLgl/>
      <w:lvlText w:val="%1.%2.%3.%4."/>
      <w:lvlJc w:val="left"/>
      <w:pPr>
        <w:ind w:left="3491" w:hanging="1080"/>
      </w:pPr>
      <w:rPr>
        <w:rFonts w:ascii="Arial" w:hAnsi="Arial" w:cs="Arial" w:hint="default"/>
        <w:b w:val="0"/>
        <w:bCs/>
        <w:sz w:val="22"/>
        <w:szCs w:val="22"/>
      </w:rPr>
    </w:lvl>
    <w:lvl w:ilvl="4">
      <w:start w:val="1"/>
      <w:numFmt w:val="bullet"/>
      <w:lvlText w:val=""/>
      <w:lvlJc w:val="left"/>
      <w:pPr>
        <w:ind w:left="720" w:hanging="360"/>
      </w:pPr>
      <w:rPr>
        <w:rFonts w:ascii="Symbol" w:hAnsi="Symbol" w:hint="default"/>
      </w:rPr>
    </w:lvl>
    <w:lvl w:ilvl="5">
      <w:start w:val="1"/>
      <w:numFmt w:val="bullet"/>
      <w:lvlText w:val=""/>
      <w:lvlJc w:val="left"/>
      <w:pPr>
        <w:ind w:left="1800" w:hanging="1440"/>
      </w:pPr>
      <w:rPr>
        <w:rFonts w:ascii="Symbol" w:hAnsi="Symbol" w:hint="default"/>
        <w:b w:val="0"/>
        <w:bCs/>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46F434F5"/>
    <w:multiLevelType w:val="hybridMultilevel"/>
    <w:tmpl w:val="AC28E83A"/>
    <w:lvl w:ilvl="0" w:tplc="912E12A4">
      <w:start w:val="1"/>
      <w:numFmt w:val="bullet"/>
      <w:lvlText w:val="•"/>
      <w:lvlJc w:val="left"/>
      <w:pPr>
        <w:tabs>
          <w:tab w:val="num" w:pos="720"/>
        </w:tabs>
        <w:ind w:left="720" w:hanging="360"/>
      </w:pPr>
      <w:rPr>
        <w:rFonts w:ascii="Arial" w:hAnsi="Arial" w:hint="default"/>
      </w:rPr>
    </w:lvl>
    <w:lvl w:ilvl="1" w:tplc="88DCFC4E" w:tentative="1">
      <w:start w:val="1"/>
      <w:numFmt w:val="bullet"/>
      <w:lvlText w:val="•"/>
      <w:lvlJc w:val="left"/>
      <w:pPr>
        <w:tabs>
          <w:tab w:val="num" w:pos="1440"/>
        </w:tabs>
        <w:ind w:left="1440" w:hanging="360"/>
      </w:pPr>
      <w:rPr>
        <w:rFonts w:ascii="Arial" w:hAnsi="Arial" w:hint="default"/>
      </w:rPr>
    </w:lvl>
    <w:lvl w:ilvl="2" w:tplc="EC2AA848" w:tentative="1">
      <w:start w:val="1"/>
      <w:numFmt w:val="bullet"/>
      <w:lvlText w:val="•"/>
      <w:lvlJc w:val="left"/>
      <w:pPr>
        <w:tabs>
          <w:tab w:val="num" w:pos="2160"/>
        </w:tabs>
        <w:ind w:left="2160" w:hanging="360"/>
      </w:pPr>
      <w:rPr>
        <w:rFonts w:ascii="Arial" w:hAnsi="Arial" w:hint="default"/>
      </w:rPr>
    </w:lvl>
    <w:lvl w:ilvl="3" w:tplc="6FC8E66E" w:tentative="1">
      <w:start w:val="1"/>
      <w:numFmt w:val="bullet"/>
      <w:lvlText w:val="•"/>
      <w:lvlJc w:val="left"/>
      <w:pPr>
        <w:tabs>
          <w:tab w:val="num" w:pos="2880"/>
        </w:tabs>
        <w:ind w:left="2880" w:hanging="360"/>
      </w:pPr>
      <w:rPr>
        <w:rFonts w:ascii="Arial" w:hAnsi="Arial" w:hint="default"/>
      </w:rPr>
    </w:lvl>
    <w:lvl w:ilvl="4" w:tplc="C142B61A" w:tentative="1">
      <w:start w:val="1"/>
      <w:numFmt w:val="bullet"/>
      <w:lvlText w:val="•"/>
      <w:lvlJc w:val="left"/>
      <w:pPr>
        <w:tabs>
          <w:tab w:val="num" w:pos="3600"/>
        </w:tabs>
        <w:ind w:left="3600" w:hanging="360"/>
      </w:pPr>
      <w:rPr>
        <w:rFonts w:ascii="Arial" w:hAnsi="Arial" w:hint="default"/>
      </w:rPr>
    </w:lvl>
    <w:lvl w:ilvl="5" w:tplc="9738D900" w:tentative="1">
      <w:start w:val="1"/>
      <w:numFmt w:val="bullet"/>
      <w:lvlText w:val="•"/>
      <w:lvlJc w:val="left"/>
      <w:pPr>
        <w:tabs>
          <w:tab w:val="num" w:pos="4320"/>
        </w:tabs>
        <w:ind w:left="4320" w:hanging="360"/>
      </w:pPr>
      <w:rPr>
        <w:rFonts w:ascii="Arial" w:hAnsi="Arial" w:hint="default"/>
      </w:rPr>
    </w:lvl>
    <w:lvl w:ilvl="6" w:tplc="5CC2FAF8" w:tentative="1">
      <w:start w:val="1"/>
      <w:numFmt w:val="bullet"/>
      <w:lvlText w:val="•"/>
      <w:lvlJc w:val="left"/>
      <w:pPr>
        <w:tabs>
          <w:tab w:val="num" w:pos="5040"/>
        </w:tabs>
        <w:ind w:left="5040" w:hanging="360"/>
      </w:pPr>
      <w:rPr>
        <w:rFonts w:ascii="Arial" w:hAnsi="Arial" w:hint="default"/>
      </w:rPr>
    </w:lvl>
    <w:lvl w:ilvl="7" w:tplc="82E4C766" w:tentative="1">
      <w:start w:val="1"/>
      <w:numFmt w:val="bullet"/>
      <w:lvlText w:val="•"/>
      <w:lvlJc w:val="left"/>
      <w:pPr>
        <w:tabs>
          <w:tab w:val="num" w:pos="5760"/>
        </w:tabs>
        <w:ind w:left="5760" w:hanging="360"/>
      </w:pPr>
      <w:rPr>
        <w:rFonts w:ascii="Arial" w:hAnsi="Arial" w:hint="default"/>
      </w:rPr>
    </w:lvl>
    <w:lvl w:ilvl="8" w:tplc="380C6F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F426AA"/>
    <w:multiLevelType w:val="hybridMultilevel"/>
    <w:tmpl w:val="1B980DE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1FD61F6"/>
    <w:multiLevelType w:val="hybridMultilevel"/>
    <w:tmpl w:val="CC5A0D5C"/>
    <w:lvl w:ilvl="0" w:tplc="EEC0C7F4">
      <w:start w:val="1"/>
      <w:numFmt w:val="bullet"/>
      <w:lvlText w:val="•"/>
      <w:lvlJc w:val="left"/>
      <w:pPr>
        <w:tabs>
          <w:tab w:val="num" w:pos="720"/>
        </w:tabs>
        <w:ind w:left="720" w:hanging="360"/>
      </w:pPr>
      <w:rPr>
        <w:rFonts w:ascii="Arial" w:hAnsi="Arial" w:hint="default"/>
      </w:rPr>
    </w:lvl>
    <w:lvl w:ilvl="1" w:tplc="91A84CD4" w:tentative="1">
      <w:start w:val="1"/>
      <w:numFmt w:val="bullet"/>
      <w:lvlText w:val="•"/>
      <w:lvlJc w:val="left"/>
      <w:pPr>
        <w:tabs>
          <w:tab w:val="num" w:pos="1440"/>
        </w:tabs>
        <w:ind w:left="1440" w:hanging="360"/>
      </w:pPr>
      <w:rPr>
        <w:rFonts w:ascii="Arial" w:hAnsi="Arial" w:hint="default"/>
      </w:rPr>
    </w:lvl>
    <w:lvl w:ilvl="2" w:tplc="F9026D0E" w:tentative="1">
      <w:start w:val="1"/>
      <w:numFmt w:val="bullet"/>
      <w:lvlText w:val="•"/>
      <w:lvlJc w:val="left"/>
      <w:pPr>
        <w:tabs>
          <w:tab w:val="num" w:pos="2160"/>
        </w:tabs>
        <w:ind w:left="2160" w:hanging="360"/>
      </w:pPr>
      <w:rPr>
        <w:rFonts w:ascii="Arial" w:hAnsi="Arial" w:hint="default"/>
      </w:rPr>
    </w:lvl>
    <w:lvl w:ilvl="3" w:tplc="2210392C" w:tentative="1">
      <w:start w:val="1"/>
      <w:numFmt w:val="bullet"/>
      <w:lvlText w:val="•"/>
      <w:lvlJc w:val="left"/>
      <w:pPr>
        <w:tabs>
          <w:tab w:val="num" w:pos="2880"/>
        </w:tabs>
        <w:ind w:left="2880" w:hanging="360"/>
      </w:pPr>
      <w:rPr>
        <w:rFonts w:ascii="Arial" w:hAnsi="Arial" w:hint="default"/>
      </w:rPr>
    </w:lvl>
    <w:lvl w:ilvl="4" w:tplc="CA280D30" w:tentative="1">
      <w:start w:val="1"/>
      <w:numFmt w:val="bullet"/>
      <w:lvlText w:val="•"/>
      <w:lvlJc w:val="left"/>
      <w:pPr>
        <w:tabs>
          <w:tab w:val="num" w:pos="3600"/>
        </w:tabs>
        <w:ind w:left="3600" w:hanging="360"/>
      </w:pPr>
      <w:rPr>
        <w:rFonts w:ascii="Arial" w:hAnsi="Arial" w:hint="default"/>
      </w:rPr>
    </w:lvl>
    <w:lvl w:ilvl="5" w:tplc="38D229E2" w:tentative="1">
      <w:start w:val="1"/>
      <w:numFmt w:val="bullet"/>
      <w:lvlText w:val="•"/>
      <w:lvlJc w:val="left"/>
      <w:pPr>
        <w:tabs>
          <w:tab w:val="num" w:pos="4320"/>
        </w:tabs>
        <w:ind w:left="4320" w:hanging="360"/>
      </w:pPr>
      <w:rPr>
        <w:rFonts w:ascii="Arial" w:hAnsi="Arial" w:hint="default"/>
      </w:rPr>
    </w:lvl>
    <w:lvl w:ilvl="6" w:tplc="3FDA0D50" w:tentative="1">
      <w:start w:val="1"/>
      <w:numFmt w:val="bullet"/>
      <w:lvlText w:val="•"/>
      <w:lvlJc w:val="left"/>
      <w:pPr>
        <w:tabs>
          <w:tab w:val="num" w:pos="5040"/>
        </w:tabs>
        <w:ind w:left="5040" w:hanging="360"/>
      </w:pPr>
      <w:rPr>
        <w:rFonts w:ascii="Arial" w:hAnsi="Arial" w:hint="default"/>
      </w:rPr>
    </w:lvl>
    <w:lvl w:ilvl="7" w:tplc="3C4EDB4E" w:tentative="1">
      <w:start w:val="1"/>
      <w:numFmt w:val="bullet"/>
      <w:lvlText w:val="•"/>
      <w:lvlJc w:val="left"/>
      <w:pPr>
        <w:tabs>
          <w:tab w:val="num" w:pos="5760"/>
        </w:tabs>
        <w:ind w:left="5760" w:hanging="360"/>
      </w:pPr>
      <w:rPr>
        <w:rFonts w:ascii="Arial" w:hAnsi="Arial" w:hint="default"/>
      </w:rPr>
    </w:lvl>
    <w:lvl w:ilvl="8" w:tplc="E36895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C7747F2"/>
    <w:multiLevelType w:val="hybridMultilevel"/>
    <w:tmpl w:val="8D743430"/>
    <w:lvl w:ilvl="0" w:tplc="8F50718A">
      <w:start w:val="1"/>
      <w:numFmt w:val="bullet"/>
      <w:lvlText w:val="•"/>
      <w:lvlJc w:val="left"/>
      <w:pPr>
        <w:tabs>
          <w:tab w:val="num" w:pos="720"/>
        </w:tabs>
        <w:ind w:left="720" w:hanging="360"/>
      </w:pPr>
      <w:rPr>
        <w:rFonts w:ascii="Arial" w:hAnsi="Arial" w:hint="default"/>
      </w:rPr>
    </w:lvl>
    <w:lvl w:ilvl="1" w:tplc="23B408FE" w:tentative="1">
      <w:start w:val="1"/>
      <w:numFmt w:val="bullet"/>
      <w:lvlText w:val="•"/>
      <w:lvlJc w:val="left"/>
      <w:pPr>
        <w:tabs>
          <w:tab w:val="num" w:pos="1440"/>
        </w:tabs>
        <w:ind w:left="1440" w:hanging="360"/>
      </w:pPr>
      <w:rPr>
        <w:rFonts w:ascii="Arial" w:hAnsi="Arial" w:hint="default"/>
      </w:rPr>
    </w:lvl>
    <w:lvl w:ilvl="2" w:tplc="4D98461E" w:tentative="1">
      <w:start w:val="1"/>
      <w:numFmt w:val="bullet"/>
      <w:lvlText w:val="•"/>
      <w:lvlJc w:val="left"/>
      <w:pPr>
        <w:tabs>
          <w:tab w:val="num" w:pos="2160"/>
        </w:tabs>
        <w:ind w:left="2160" w:hanging="360"/>
      </w:pPr>
      <w:rPr>
        <w:rFonts w:ascii="Arial" w:hAnsi="Arial" w:hint="default"/>
      </w:rPr>
    </w:lvl>
    <w:lvl w:ilvl="3" w:tplc="6EFC131E" w:tentative="1">
      <w:start w:val="1"/>
      <w:numFmt w:val="bullet"/>
      <w:lvlText w:val="•"/>
      <w:lvlJc w:val="left"/>
      <w:pPr>
        <w:tabs>
          <w:tab w:val="num" w:pos="2880"/>
        </w:tabs>
        <w:ind w:left="2880" w:hanging="360"/>
      </w:pPr>
      <w:rPr>
        <w:rFonts w:ascii="Arial" w:hAnsi="Arial" w:hint="default"/>
      </w:rPr>
    </w:lvl>
    <w:lvl w:ilvl="4" w:tplc="D82ED530" w:tentative="1">
      <w:start w:val="1"/>
      <w:numFmt w:val="bullet"/>
      <w:lvlText w:val="•"/>
      <w:lvlJc w:val="left"/>
      <w:pPr>
        <w:tabs>
          <w:tab w:val="num" w:pos="3600"/>
        </w:tabs>
        <w:ind w:left="3600" w:hanging="360"/>
      </w:pPr>
      <w:rPr>
        <w:rFonts w:ascii="Arial" w:hAnsi="Arial" w:hint="default"/>
      </w:rPr>
    </w:lvl>
    <w:lvl w:ilvl="5" w:tplc="3DBEEEC2" w:tentative="1">
      <w:start w:val="1"/>
      <w:numFmt w:val="bullet"/>
      <w:lvlText w:val="•"/>
      <w:lvlJc w:val="left"/>
      <w:pPr>
        <w:tabs>
          <w:tab w:val="num" w:pos="4320"/>
        </w:tabs>
        <w:ind w:left="4320" w:hanging="360"/>
      </w:pPr>
      <w:rPr>
        <w:rFonts w:ascii="Arial" w:hAnsi="Arial" w:hint="default"/>
      </w:rPr>
    </w:lvl>
    <w:lvl w:ilvl="6" w:tplc="1C52CC28" w:tentative="1">
      <w:start w:val="1"/>
      <w:numFmt w:val="bullet"/>
      <w:lvlText w:val="•"/>
      <w:lvlJc w:val="left"/>
      <w:pPr>
        <w:tabs>
          <w:tab w:val="num" w:pos="5040"/>
        </w:tabs>
        <w:ind w:left="5040" w:hanging="360"/>
      </w:pPr>
      <w:rPr>
        <w:rFonts w:ascii="Arial" w:hAnsi="Arial" w:hint="default"/>
      </w:rPr>
    </w:lvl>
    <w:lvl w:ilvl="7" w:tplc="972AC8F2" w:tentative="1">
      <w:start w:val="1"/>
      <w:numFmt w:val="bullet"/>
      <w:lvlText w:val="•"/>
      <w:lvlJc w:val="left"/>
      <w:pPr>
        <w:tabs>
          <w:tab w:val="num" w:pos="5760"/>
        </w:tabs>
        <w:ind w:left="5760" w:hanging="360"/>
      </w:pPr>
      <w:rPr>
        <w:rFonts w:ascii="Arial" w:hAnsi="Arial" w:hint="default"/>
      </w:rPr>
    </w:lvl>
    <w:lvl w:ilvl="8" w:tplc="82A0D04C" w:tentative="1">
      <w:start w:val="1"/>
      <w:numFmt w:val="bullet"/>
      <w:lvlText w:val="•"/>
      <w:lvlJc w:val="left"/>
      <w:pPr>
        <w:tabs>
          <w:tab w:val="num" w:pos="6480"/>
        </w:tabs>
        <w:ind w:left="6480" w:hanging="360"/>
      </w:pPr>
      <w:rPr>
        <w:rFonts w:ascii="Arial" w:hAnsi="Arial" w:hint="default"/>
      </w:rPr>
    </w:lvl>
  </w:abstractNum>
  <w:num w:numId="1" w16cid:durableId="1175993598">
    <w:abstractNumId w:val="3"/>
  </w:num>
  <w:num w:numId="2" w16cid:durableId="477646119">
    <w:abstractNumId w:val="0"/>
  </w:num>
  <w:num w:numId="3" w16cid:durableId="1378236170">
    <w:abstractNumId w:val="5"/>
  </w:num>
  <w:num w:numId="4" w16cid:durableId="1497653319">
    <w:abstractNumId w:val="7"/>
  </w:num>
  <w:num w:numId="5" w16cid:durableId="939071918">
    <w:abstractNumId w:val="4"/>
  </w:num>
  <w:num w:numId="6" w16cid:durableId="260768735">
    <w:abstractNumId w:val="6"/>
  </w:num>
  <w:num w:numId="7" w16cid:durableId="882987058">
    <w:abstractNumId w:val="2"/>
  </w:num>
  <w:num w:numId="8" w16cid:durableId="1351953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9C"/>
    <w:rsid w:val="00001335"/>
    <w:rsid w:val="00021A23"/>
    <w:rsid w:val="00024763"/>
    <w:rsid w:val="000339D2"/>
    <w:rsid w:val="00050673"/>
    <w:rsid w:val="00051716"/>
    <w:rsid w:val="00086FC1"/>
    <w:rsid w:val="000B7B72"/>
    <w:rsid w:val="000C3560"/>
    <w:rsid w:val="000C579D"/>
    <w:rsid w:val="000D6A14"/>
    <w:rsid w:val="000D6B9C"/>
    <w:rsid w:val="000E1315"/>
    <w:rsid w:val="000F1348"/>
    <w:rsid w:val="000F3DF4"/>
    <w:rsid w:val="00101F91"/>
    <w:rsid w:val="00110545"/>
    <w:rsid w:val="00153D8C"/>
    <w:rsid w:val="001577C0"/>
    <w:rsid w:val="0016339F"/>
    <w:rsid w:val="0016385F"/>
    <w:rsid w:val="0016484B"/>
    <w:rsid w:val="0017010F"/>
    <w:rsid w:val="001777AD"/>
    <w:rsid w:val="0018400E"/>
    <w:rsid w:val="00192F5E"/>
    <w:rsid w:val="00194C9E"/>
    <w:rsid w:val="00194F95"/>
    <w:rsid w:val="001A4C73"/>
    <w:rsid w:val="001A5AC5"/>
    <w:rsid w:val="001B3F85"/>
    <w:rsid w:val="001B4489"/>
    <w:rsid w:val="001B5A2F"/>
    <w:rsid w:val="001C55E2"/>
    <w:rsid w:val="001D6D1A"/>
    <w:rsid w:val="001D6F34"/>
    <w:rsid w:val="001E0148"/>
    <w:rsid w:val="001F2CC4"/>
    <w:rsid w:val="002028BF"/>
    <w:rsid w:val="002304BC"/>
    <w:rsid w:val="00237912"/>
    <w:rsid w:val="00287248"/>
    <w:rsid w:val="00292745"/>
    <w:rsid w:val="002A01E2"/>
    <w:rsid w:val="002A6C2C"/>
    <w:rsid w:val="002B5529"/>
    <w:rsid w:val="002D137D"/>
    <w:rsid w:val="002F568B"/>
    <w:rsid w:val="002F634F"/>
    <w:rsid w:val="00306666"/>
    <w:rsid w:val="00306895"/>
    <w:rsid w:val="00310227"/>
    <w:rsid w:val="00313290"/>
    <w:rsid w:val="003262B3"/>
    <w:rsid w:val="00331D4A"/>
    <w:rsid w:val="00341774"/>
    <w:rsid w:val="00355858"/>
    <w:rsid w:val="003622C1"/>
    <w:rsid w:val="0037388D"/>
    <w:rsid w:val="00377F27"/>
    <w:rsid w:val="003A2A44"/>
    <w:rsid w:val="003D013F"/>
    <w:rsid w:val="003D2FEB"/>
    <w:rsid w:val="003E776A"/>
    <w:rsid w:val="003F07FF"/>
    <w:rsid w:val="00401E30"/>
    <w:rsid w:val="004054AE"/>
    <w:rsid w:val="0042290B"/>
    <w:rsid w:val="004578F8"/>
    <w:rsid w:val="004667A9"/>
    <w:rsid w:val="00475B57"/>
    <w:rsid w:val="00483085"/>
    <w:rsid w:val="00484BDB"/>
    <w:rsid w:val="004A3104"/>
    <w:rsid w:val="004B2390"/>
    <w:rsid w:val="004B4A6C"/>
    <w:rsid w:val="004B57D0"/>
    <w:rsid w:val="004C1363"/>
    <w:rsid w:val="004C4C6F"/>
    <w:rsid w:val="004E115C"/>
    <w:rsid w:val="004E2614"/>
    <w:rsid w:val="004E7C88"/>
    <w:rsid w:val="004F609E"/>
    <w:rsid w:val="00513ABD"/>
    <w:rsid w:val="005348E8"/>
    <w:rsid w:val="005377A1"/>
    <w:rsid w:val="0054170D"/>
    <w:rsid w:val="005445D9"/>
    <w:rsid w:val="00554AD0"/>
    <w:rsid w:val="00567897"/>
    <w:rsid w:val="00574322"/>
    <w:rsid w:val="00596552"/>
    <w:rsid w:val="005B1A34"/>
    <w:rsid w:val="005B6DFE"/>
    <w:rsid w:val="005C1FC3"/>
    <w:rsid w:val="005C221C"/>
    <w:rsid w:val="005C29F1"/>
    <w:rsid w:val="005C5415"/>
    <w:rsid w:val="005D5B74"/>
    <w:rsid w:val="005F08A1"/>
    <w:rsid w:val="00613FD0"/>
    <w:rsid w:val="00645624"/>
    <w:rsid w:val="00650D3E"/>
    <w:rsid w:val="00652EC3"/>
    <w:rsid w:val="00656DFD"/>
    <w:rsid w:val="006579C7"/>
    <w:rsid w:val="00677C1C"/>
    <w:rsid w:val="00691AF0"/>
    <w:rsid w:val="006B1EF3"/>
    <w:rsid w:val="006C32C4"/>
    <w:rsid w:val="006E4B7F"/>
    <w:rsid w:val="00701986"/>
    <w:rsid w:val="007041B7"/>
    <w:rsid w:val="00710210"/>
    <w:rsid w:val="00712136"/>
    <w:rsid w:val="00725350"/>
    <w:rsid w:val="00733021"/>
    <w:rsid w:val="00787CA1"/>
    <w:rsid w:val="00795ECE"/>
    <w:rsid w:val="007B0579"/>
    <w:rsid w:val="007C54A1"/>
    <w:rsid w:val="007C63F5"/>
    <w:rsid w:val="007E0BAD"/>
    <w:rsid w:val="008203D5"/>
    <w:rsid w:val="008230B9"/>
    <w:rsid w:val="00825E45"/>
    <w:rsid w:val="008369CA"/>
    <w:rsid w:val="00844920"/>
    <w:rsid w:val="008532CC"/>
    <w:rsid w:val="0085364C"/>
    <w:rsid w:val="0086329E"/>
    <w:rsid w:val="008A2861"/>
    <w:rsid w:val="008B4712"/>
    <w:rsid w:val="008D0093"/>
    <w:rsid w:val="008D0CC7"/>
    <w:rsid w:val="008D5382"/>
    <w:rsid w:val="008D6B6D"/>
    <w:rsid w:val="008E1747"/>
    <w:rsid w:val="008E57BE"/>
    <w:rsid w:val="008F58AD"/>
    <w:rsid w:val="009137BE"/>
    <w:rsid w:val="009216BB"/>
    <w:rsid w:val="00925898"/>
    <w:rsid w:val="009278F1"/>
    <w:rsid w:val="00953AD2"/>
    <w:rsid w:val="00957E1E"/>
    <w:rsid w:val="00961079"/>
    <w:rsid w:val="0096605B"/>
    <w:rsid w:val="00993012"/>
    <w:rsid w:val="009A5D2C"/>
    <w:rsid w:val="009C32B9"/>
    <w:rsid w:val="009D10E2"/>
    <w:rsid w:val="009D4BCF"/>
    <w:rsid w:val="009D5693"/>
    <w:rsid w:val="009E61DC"/>
    <w:rsid w:val="009E7F04"/>
    <w:rsid w:val="00A00591"/>
    <w:rsid w:val="00A02088"/>
    <w:rsid w:val="00A06CD8"/>
    <w:rsid w:val="00A36B14"/>
    <w:rsid w:val="00A56053"/>
    <w:rsid w:val="00A615E4"/>
    <w:rsid w:val="00A63E79"/>
    <w:rsid w:val="00A64E13"/>
    <w:rsid w:val="00A65ED8"/>
    <w:rsid w:val="00AB73F2"/>
    <w:rsid w:val="00AE6605"/>
    <w:rsid w:val="00AF261C"/>
    <w:rsid w:val="00B034F0"/>
    <w:rsid w:val="00B07889"/>
    <w:rsid w:val="00B246E4"/>
    <w:rsid w:val="00B55A22"/>
    <w:rsid w:val="00B81E25"/>
    <w:rsid w:val="00B83094"/>
    <w:rsid w:val="00B83187"/>
    <w:rsid w:val="00B854CF"/>
    <w:rsid w:val="00B94A57"/>
    <w:rsid w:val="00BC295D"/>
    <w:rsid w:val="00BC3DE3"/>
    <w:rsid w:val="00BC4F9D"/>
    <w:rsid w:val="00BE63A6"/>
    <w:rsid w:val="00BE7F35"/>
    <w:rsid w:val="00C05ECA"/>
    <w:rsid w:val="00C20F7F"/>
    <w:rsid w:val="00C2627E"/>
    <w:rsid w:val="00C53911"/>
    <w:rsid w:val="00C622DB"/>
    <w:rsid w:val="00C70A6F"/>
    <w:rsid w:val="00CA0361"/>
    <w:rsid w:val="00CA5B47"/>
    <w:rsid w:val="00CB6A43"/>
    <w:rsid w:val="00D017CD"/>
    <w:rsid w:val="00D03469"/>
    <w:rsid w:val="00D036A9"/>
    <w:rsid w:val="00D11DC8"/>
    <w:rsid w:val="00D16D6E"/>
    <w:rsid w:val="00D33543"/>
    <w:rsid w:val="00D37092"/>
    <w:rsid w:val="00D46ACE"/>
    <w:rsid w:val="00D574AF"/>
    <w:rsid w:val="00D633D9"/>
    <w:rsid w:val="00D64B1D"/>
    <w:rsid w:val="00D766BD"/>
    <w:rsid w:val="00D862DF"/>
    <w:rsid w:val="00DA29D6"/>
    <w:rsid w:val="00DA7AA0"/>
    <w:rsid w:val="00DE0E2A"/>
    <w:rsid w:val="00DF19EF"/>
    <w:rsid w:val="00DF3670"/>
    <w:rsid w:val="00DF4E51"/>
    <w:rsid w:val="00DF7DE9"/>
    <w:rsid w:val="00E00B81"/>
    <w:rsid w:val="00E06D92"/>
    <w:rsid w:val="00E11C5C"/>
    <w:rsid w:val="00E12E92"/>
    <w:rsid w:val="00E14846"/>
    <w:rsid w:val="00E44598"/>
    <w:rsid w:val="00E527EF"/>
    <w:rsid w:val="00E52C42"/>
    <w:rsid w:val="00E76454"/>
    <w:rsid w:val="00E81D3E"/>
    <w:rsid w:val="00E91752"/>
    <w:rsid w:val="00E931D0"/>
    <w:rsid w:val="00E94678"/>
    <w:rsid w:val="00E949FC"/>
    <w:rsid w:val="00EE4982"/>
    <w:rsid w:val="00EE692F"/>
    <w:rsid w:val="00EF118D"/>
    <w:rsid w:val="00F040BC"/>
    <w:rsid w:val="00F23B35"/>
    <w:rsid w:val="00F26BB9"/>
    <w:rsid w:val="00F54978"/>
    <w:rsid w:val="00F622EB"/>
    <w:rsid w:val="00F812CA"/>
    <w:rsid w:val="00F829E8"/>
    <w:rsid w:val="00F97F5D"/>
    <w:rsid w:val="00FA073C"/>
    <w:rsid w:val="00FB4FB2"/>
    <w:rsid w:val="00FC04CA"/>
    <w:rsid w:val="00FD1CC6"/>
    <w:rsid w:val="00FE535F"/>
    <w:rsid w:val="00FE7D60"/>
    <w:rsid w:val="00FF06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8684E"/>
  <w15:chartTrackingRefBased/>
  <w15:docId w15:val="{0EF72053-8397-4F4D-A2A2-17FD61ED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0E"/>
    <w:pPr>
      <w:spacing w:after="0" w:line="240" w:lineRule="auto"/>
    </w:pPr>
    <w:rPr>
      <w:rFonts w:ascii="Roboto" w:eastAsia="Times New Roman" w:hAnsi="Roboto" w:cs="Times New Roman"/>
      <w:kern w:val="0"/>
      <w:sz w:val="20"/>
      <w:szCs w:val="20"/>
      <w14:ligatures w14:val="none"/>
    </w:rPr>
  </w:style>
  <w:style w:type="paragraph" w:styleId="Heading1">
    <w:name w:val="heading 1"/>
    <w:basedOn w:val="Normal"/>
    <w:next w:val="Normal"/>
    <w:link w:val="Heading1Char"/>
    <w:qFormat/>
    <w:rsid w:val="000D6B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D6B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6B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B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6B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6B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B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B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B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6B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D6B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B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B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6B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6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B9C"/>
    <w:rPr>
      <w:rFonts w:eastAsiaTheme="majorEastAsia" w:cstheme="majorBidi"/>
      <w:color w:val="272727" w:themeColor="text1" w:themeTint="D8"/>
    </w:rPr>
  </w:style>
  <w:style w:type="paragraph" w:styleId="Title">
    <w:name w:val="Title"/>
    <w:basedOn w:val="Normal"/>
    <w:next w:val="Normal"/>
    <w:link w:val="TitleChar"/>
    <w:uiPriority w:val="10"/>
    <w:qFormat/>
    <w:rsid w:val="000D6B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B9C"/>
    <w:pPr>
      <w:spacing w:before="160"/>
      <w:jc w:val="center"/>
    </w:pPr>
    <w:rPr>
      <w:i/>
      <w:iCs/>
      <w:color w:val="404040" w:themeColor="text1" w:themeTint="BF"/>
    </w:rPr>
  </w:style>
  <w:style w:type="character" w:customStyle="1" w:styleId="QuoteChar">
    <w:name w:val="Quote Char"/>
    <w:basedOn w:val="DefaultParagraphFont"/>
    <w:link w:val="Quote"/>
    <w:uiPriority w:val="29"/>
    <w:rsid w:val="000D6B9C"/>
    <w:rPr>
      <w:i/>
      <w:iCs/>
      <w:color w:val="404040" w:themeColor="text1" w:themeTint="BF"/>
    </w:rPr>
  </w:style>
  <w:style w:type="paragraph" w:styleId="ListParagraph">
    <w:name w:val="List Paragraph"/>
    <w:basedOn w:val="Normal"/>
    <w:uiPriority w:val="34"/>
    <w:qFormat/>
    <w:rsid w:val="000D6B9C"/>
    <w:pPr>
      <w:ind w:left="720"/>
      <w:contextualSpacing/>
    </w:pPr>
  </w:style>
  <w:style w:type="character" w:styleId="IntenseEmphasis">
    <w:name w:val="Intense Emphasis"/>
    <w:basedOn w:val="DefaultParagraphFont"/>
    <w:uiPriority w:val="21"/>
    <w:qFormat/>
    <w:rsid w:val="000D6B9C"/>
    <w:rPr>
      <w:i/>
      <w:iCs/>
      <w:color w:val="2F5496" w:themeColor="accent1" w:themeShade="BF"/>
    </w:rPr>
  </w:style>
  <w:style w:type="paragraph" w:styleId="IntenseQuote">
    <w:name w:val="Intense Quote"/>
    <w:basedOn w:val="Normal"/>
    <w:next w:val="Normal"/>
    <w:link w:val="IntenseQuoteChar"/>
    <w:uiPriority w:val="30"/>
    <w:qFormat/>
    <w:rsid w:val="000D6B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B9C"/>
    <w:rPr>
      <w:i/>
      <w:iCs/>
      <w:color w:val="2F5496" w:themeColor="accent1" w:themeShade="BF"/>
    </w:rPr>
  </w:style>
  <w:style w:type="character" w:styleId="IntenseReference">
    <w:name w:val="Intense Reference"/>
    <w:basedOn w:val="DefaultParagraphFont"/>
    <w:uiPriority w:val="32"/>
    <w:qFormat/>
    <w:rsid w:val="000D6B9C"/>
    <w:rPr>
      <w:b/>
      <w:bCs/>
      <w:smallCaps/>
      <w:color w:val="2F5496" w:themeColor="accent1" w:themeShade="BF"/>
      <w:spacing w:val="5"/>
    </w:rPr>
  </w:style>
  <w:style w:type="paragraph" w:styleId="BodyText">
    <w:name w:val="Body Text"/>
    <w:basedOn w:val="Normal"/>
    <w:link w:val="BodyTextChar"/>
    <w:rsid w:val="000D6B9C"/>
    <w:rPr>
      <w:sz w:val="24"/>
    </w:rPr>
  </w:style>
  <w:style w:type="character" w:customStyle="1" w:styleId="BodyTextChar">
    <w:name w:val="Body Text Char"/>
    <w:basedOn w:val="DefaultParagraphFont"/>
    <w:link w:val="BodyText"/>
    <w:rsid w:val="000D6B9C"/>
    <w:rPr>
      <w:rFonts w:ascii="Times New Roman" w:eastAsia="Times New Roman" w:hAnsi="Times New Roman" w:cs="Times New Roman"/>
      <w:kern w:val="0"/>
      <w:sz w:val="24"/>
      <w:szCs w:val="20"/>
      <w14:ligatures w14:val="none"/>
    </w:rPr>
  </w:style>
  <w:style w:type="character" w:styleId="CommentReference">
    <w:name w:val="annotation reference"/>
    <w:uiPriority w:val="99"/>
    <w:semiHidden/>
    <w:rsid w:val="000D6B9C"/>
    <w:rPr>
      <w:sz w:val="16"/>
    </w:rPr>
  </w:style>
  <w:style w:type="paragraph" w:styleId="CommentText">
    <w:name w:val="annotation text"/>
    <w:basedOn w:val="Normal"/>
    <w:link w:val="CommentTextChar"/>
    <w:uiPriority w:val="99"/>
    <w:rsid w:val="000D6B9C"/>
  </w:style>
  <w:style w:type="character" w:customStyle="1" w:styleId="CommentTextChar">
    <w:name w:val="Comment Text Char"/>
    <w:basedOn w:val="DefaultParagraphFont"/>
    <w:link w:val="CommentText"/>
    <w:uiPriority w:val="99"/>
    <w:rsid w:val="000D6B9C"/>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0D6B9C"/>
  </w:style>
  <w:style w:type="table" w:styleId="TableGrid">
    <w:name w:val="Table Grid"/>
    <w:basedOn w:val="TableNormal"/>
    <w:uiPriority w:val="39"/>
    <w:rsid w:val="00C26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1D4A"/>
    <w:pPr>
      <w:tabs>
        <w:tab w:val="center" w:pos="4536"/>
        <w:tab w:val="right" w:pos="9072"/>
      </w:tabs>
    </w:pPr>
  </w:style>
  <w:style w:type="character" w:customStyle="1" w:styleId="HeaderChar">
    <w:name w:val="Header Char"/>
    <w:basedOn w:val="DefaultParagraphFont"/>
    <w:link w:val="Header"/>
    <w:uiPriority w:val="99"/>
    <w:rsid w:val="00331D4A"/>
    <w:rPr>
      <w:rFonts w:ascii="Roboto" w:eastAsia="Times New Roman" w:hAnsi="Roboto" w:cs="Times New Roman"/>
      <w:kern w:val="0"/>
      <w:sz w:val="20"/>
      <w:szCs w:val="20"/>
      <w14:ligatures w14:val="none"/>
    </w:rPr>
  </w:style>
  <w:style w:type="paragraph" w:styleId="Footer">
    <w:name w:val="footer"/>
    <w:basedOn w:val="Normal"/>
    <w:link w:val="FooterChar"/>
    <w:uiPriority w:val="99"/>
    <w:unhideWhenUsed/>
    <w:rsid w:val="00331D4A"/>
    <w:pPr>
      <w:tabs>
        <w:tab w:val="center" w:pos="4536"/>
        <w:tab w:val="right" w:pos="9072"/>
      </w:tabs>
    </w:pPr>
  </w:style>
  <w:style w:type="character" w:customStyle="1" w:styleId="FooterChar">
    <w:name w:val="Footer Char"/>
    <w:basedOn w:val="DefaultParagraphFont"/>
    <w:link w:val="Footer"/>
    <w:uiPriority w:val="99"/>
    <w:rsid w:val="00331D4A"/>
    <w:rPr>
      <w:rFonts w:ascii="Roboto" w:eastAsia="Times New Roman" w:hAnsi="Roboto" w:cs="Times New Roman"/>
      <w:kern w:val="0"/>
      <w:sz w:val="20"/>
      <w:szCs w:val="20"/>
      <w14:ligatures w14:val="none"/>
    </w:rPr>
  </w:style>
  <w:style w:type="character" w:styleId="PageNumber">
    <w:name w:val="page number"/>
    <w:basedOn w:val="DefaultParagraphFont"/>
    <w:rsid w:val="00331D4A"/>
  </w:style>
  <w:style w:type="paragraph" w:styleId="FootnoteText">
    <w:name w:val="footnote text"/>
    <w:basedOn w:val="Normal"/>
    <w:link w:val="FootnoteTextChar"/>
    <w:uiPriority w:val="99"/>
    <w:semiHidden/>
    <w:unhideWhenUsed/>
    <w:rsid w:val="00F829E8"/>
  </w:style>
  <w:style w:type="character" w:customStyle="1" w:styleId="FootnoteTextChar">
    <w:name w:val="Footnote Text Char"/>
    <w:basedOn w:val="DefaultParagraphFont"/>
    <w:link w:val="FootnoteText"/>
    <w:uiPriority w:val="99"/>
    <w:semiHidden/>
    <w:rsid w:val="00F829E8"/>
    <w:rPr>
      <w:rFonts w:ascii="Roboto" w:eastAsia="Times New Roman" w:hAnsi="Roboto" w:cs="Times New Roman"/>
      <w:kern w:val="0"/>
      <w:sz w:val="20"/>
      <w:szCs w:val="20"/>
      <w14:ligatures w14:val="none"/>
    </w:rPr>
  </w:style>
  <w:style w:type="character" w:styleId="FootnoteReference">
    <w:name w:val="footnote reference"/>
    <w:basedOn w:val="DefaultParagraphFont"/>
    <w:uiPriority w:val="99"/>
    <w:semiHidden/>
    <w:unhideWhenUsed/>
    <w:rsid w:val="00F829E8"/>
    <w:rPr>
      <w:vertAlign w:val="superscript"/>
    </w:rPr>
  </w:style>
  <w:style w:type="paragraph" w:styleId="EndnoteText">
    <w:name w:val="endnote text"/>
    <w:basedOn w:val="Normal"/>
    <w:link w:val="EndnoteTextChar"/>
    <w:uiPriority w:val="99"/>
    <w:semiHidden/>
    <w:unhideWhenUsed/>
    <w:rsid w:val="00FA073C"/>
  </w:style>
  <w:style w:type="character" w:customStyle="1" w:styleId="EndnoteTextChar">
    <w:name w:val="Endnote Text Char"/>
    <w:basedOn w:val="DefaultParagraphFont"/>
    <w:link w:val="EndnoteText"/>
    <w:uiPriority w:val="99"/>
    <w:semiHidden/>
    <w:rsid w:val="00FA073C"/>
    <w:rPr>
      <w:rFonts w:ascii="Roboto" w:eastAsia="Times New Roman" w:hAnsi="Roboto" w:cs="Times New Roman"/>
      <w:kern w:val="0"/>
      <w:sz w:val="20"/>
      <w:szCs w:val="20"/>
      <w14:ligatures w14:val="none"/>
    </w:rPr>
  </w:style>
  <w:style w:type="character" w:styleId="EndnoteReference">
    <w:name w:val="endnote reference"/>
    <w:basedOn w:val="DefaultParagraphFont"/>
    <w:uiPriority w:val="99"/>
    <w:semiHidden/>
    <w:unhideWhenUsed/>
    <w:rsid w:val="00FA073C"/>
    <w:rPr>
      <w:vertAlign w:val="superscript"/>
    </w:rPr>
  </w:style>
  <w:style w:type="character" w:styleId="PlaceholderText">
    <w:name w:val="Placeholder Text"/>
    <w:basedOn w:val="DefaultParagraphFont"/>
    <w:uiPriority w:val="99"/>
    <w:semiHidden/>
    <w:rsid w:val="005C29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8274">
      <w:bodyDiv w:val="1"/>
      <w:marLeft w:val="0"/>
      <w:marRight w:val="0"/>
      <w:marTop w:val="0"/>
      <w:marBottom w:val="0"/>
      <w:divBdr>
        <w:top w:val="none" w:sz="0" w:space="0" w:color="auto"/>
        <w:left w:val="none" w:sz="0" w:space="0" w:color="auto"/>
        <w:bottom w:val="none" w:sz="0" w:space="0" w:color="auto"/>
        <w:right w:val="none" w:sz="0" w:space="0" w:color="auto"/>
      </w:divBdr>
      <w:divsChild>
        <w:div w:id="308824069">
          <w:marLeft w:val="446"/>
          <w:marRight w:val="0"/>
          <w:marTop w:val="0"/>
          <w:marBottom w:val="0"/>
          <w:divBdr>
            <w:top w:val="none" w:sz="0" w:space="0" w:color="auto"/>
            <w:left w:val="none" w:sz="0" w:space="0" w:color="auto"/>
            <w:bottom w:val="none" w:sz="0" w:space="0" w:color="auto"/>
            <w:right w:val="none" w:sz="0" w:space="0" w:color="auto"/>
          </w:divBdr>
        </w:div>
      </w:divsChild>
    </w:div>
    <w:div w:id="286589630">
      <w:bodyDiv w:val="1"/>
      <w:marLeft w:val="0"/>
      <w:marRight w:val="0"/>
      <w:marTop w:val="0"/>
      <w:marBottom w:val="0"/>
      <w:divBdr>
        <w:top w:val="none" w:sz="0" w:space="0" w:color="auto"/>
        <w:left w:val="none" w:sz="0" w:space="0" w:color="auto"/>
        <w:bottom w:val="none" w:sz="0" w:space="0" w:color="auto"/>
        <w:right w:val="none" w:sz="0" w:space="0" w:color="auto"/>
      </w:divBdr>
      <w:divsChild>
        <w:div w:id="1935360815">
          <w:marLeft w:val="446"/>
          <w:marRight w:val="0"/>
          <w:marTop w:val="0"/>
          <w:marBottom w:val="0"/>
          <w:divBdr>
            <w:top w:val="none" w:sz="0" w:space="0" w:color="auto"/>
            <w:left w:val="none" w:sz="0" w:space="0" w:color="auto"/>
            <w:bottom w:val="none" w:sz="0" w:space="0" w:color="auto"/>
            <w:right w:val="none" w:sz="0" w:space="0" w:color="auto"/>
          </w:divBdr>
        </w:div>
      </w:divsChild>
    </w:div>
    <w:div w:id="613905148">
      <w:bodyDiv w:val="1"/>
      <w:marLeft w:val="0"/>
      <w:marRight w:val="0"/>
      <w:marTop w:val="0"/>
      <w:marBottom w:val="0"/>
      <w:divBdr>
        <w:top w:val="none" w:sz="0" w:space="0" w:color="auto"/>
        <w:left w:val="none" w:sz="0" w:space="0" w:color="auto"/>
        <w:bottom w:val="none" w:sz="0" w:space="0" w:color="auto"/>
        <w:right w:val="none" w:sz="0" w:space="0" w:color="auto"/>
      </w:divBdr>
      <w:divsChild>
        <w:div w:id="80014974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Üldine"/>
          <w:gallery w:val="placeholder"/>
        </w:category>
        <w:types>
          <w:type w:val="bbPlcHdr"/>
        </w:types>
        <w:behaviors>
          <w:behavior w:val="content"/>
        </w:behaviors>
        <w:guid w:val="{32B32F7E-C1F2-43BA-873A-58DA361A9661}"/>
      </w:docPartPr>
      <w:docPartBody>
        <w:p w:rsidR="004C03A9" w:rsidRDefault="00E15C64">
          <w:r w:rsidRPr="000F6095">
            <w:rPr>
              <w:rStyle w:val="PlaceholderText"/>
            </w:rPr>
            <w:t>Teksti sisestamiseks klõpsake või koputage siin.</w:t>
          </w:r>
        </w:p>
      </w:docPartBody>
    </w:docPart>
    <w:docPart>
      <w:docPartPr>
        <w:name w:val="8042723DDF0849B49F39F81B9EDFDEE0"/>
        <w:category>
          <w:name w:val="Üldine"/>
          <w:gallery w:val="placeholder"/>
        </w:category>
        <w:types>
          <w:type w:val="bbPlcHdr"/>
        </w:types>
        <w:behaviors>
          <w:behavior w:val="content"/>
        </w:behaviors>
        <w:guid w:val="{EF06CFA9-B261-47BB-9E3B-566E3E3AF330}"/>
      </w:docPartPr>
      <w:docPartBody>
        <w:p w:rsidR="004C03A9" w:rsidRDefault="00E15C64" w:rsidP="00E15C64">
          <w:pPr>
            <w:pStyle w:val="8042723DDF0849B49F39F81B9EDFDEE02"/>
          </w:pPr>
          <w:r w:rsidRPr="005C29F1">
            <w:rPr>
              <w:rFonts w:eastAsia="Calibri"/>
            </w:rPr>
            <w:t>Veerus „Katastriüksus“ tuleb kajastada ainult lähiaadress ja katastritunnus. Nende puudumisel tuleb veergu kirjutada katastriüksust iseloomustav info;</w:t>
          </w:r>
        </w:p>
      </w:docPartBody>
    </w:docPart>
    <w:docPart>
      <w:docPartPr>
        <w:name w:val="266702E17DDD4CA882B389188326E714"/>
        <w:category>
          <w:name w:val="Üldine"/>
          <w:gallery w:val="placeholder"/>
        </w:category>
        <w:types>
          <w:type w:val="bbPlcHdr"/>
        </w:types>
        <w:behaviors>
          <w:behavior w:val="content"/>
        </w:behaviors>
        <w:guid w:val="{9D546008-5767-402E-99CD-66FF7821178D}"/>
      </w:docPartPr>
      <w:docPartBody>
        <w:p w:rsidR="004C03A9" w:rsidRDefault="00E15C64" w:rsidP="00E15C64">
          <w:pPr>
            <w:pStyle w:val="266702E17DDD4CA882B389188326E714"/>
          </w:pPr>
          <w:r w:rsidRPr="000F6095">
            <w:rPr>
              <w:rStyle w:val="PlaceholderText"/>
            </w:rPr>
            <w:t>Teksti sisestamiseks klõpsake või koputage siin.</w:t>
          </w:r>
        </w:p>
      </w:docPartBody>
    </w:docPart>
    <w:docPart>
      <w:docPartPr>
        <w:name w:val="9E4F23E8327F46CB82B63CD82AFF0B53"/>
        <w:category>
          <w:name w:val="Üldine"/>
          <w:gallery w:val="placeholder"/>
        </w:category>
        <w:types>
          <w:type w:val="bbPlcHdr"/>
        </w:types>
        <w:behaviors>
          <w:behavior w:val="content"/>
        </w:behaviors>
        <w:guid w:val="{EC1D3D3F-528C-4EDA-9269-FA5070274BBB}"/>
      </w:docPartPr>
      <w:docPartBody>
        <w:p w:rsidR="004C03A9" w:rsidRDefault="00E15C64" w:rsidP="00E15C64">
          <w:pPr>
            <w:pStyle w:val="9E4F23E8327F46CB82B63CD82AFF0B53"/>
          </w:pPr>
          <w:r w:rsidRPr="000F6095">
            <w:rPr>
              <w:rStyle w:val="PlaceholderText"/>
            </w:rPr>
            <w:t>Teksti sisestamiseks klõpsake või koputage siin.</w:t>
          </w:r>
        </w:p>
      </w:docPartBody>
    </w:docPart>
    <w:docPart>
      <w:docPartPr>
        <w:name w:val="96FC67176B9D4BE086EB7C940CB854B2"/>
        <w:category>
          <w:name w:val="Üldine"/>
          <w:gallery w:val="placeholder"/>
        </w:category>
        <w:types>
          <w:type w:val="bbPlcHdr"/>
        </w:types>
        <w:behaviors>
          <w:behavior w:val="content"/>
        </w:behaviors>
        <w:guid w:val="{791466A5-BF8A-4093-A3DB-55E587D7486E}"/>
      </w:docPartPr>
      <w:docPartBody>
        <w:p w:rsidR="00F45A3D" w:rsidRDefault="00F45A3D" w:rsidP="00F45A3D">
          <w:pPr>
            <w:pStyle w:val="96FC67176B9D4BE086EB7C940CB854B2"/>
          </w:pPr>
          <w:r w:rsidRPr="000F6095">
            <w:rPr>
              <w:rStyle w:val="PlaceholderText"/>
            </w:rPr>
            <w:t>Teksti sisestamiseks klõpsake või koputage siin.</w:t>
          </w:r>
        </w:p>
      </w:docPartBody>
    </w:docPart>
    <w:docPart>
      <w:docPartPr>
        <w:name w:val="5860D6B3366C4BE889208C8CC23289FB"/>
        <w:category>
          <w:name w:val="Üldine"/>
          <w:gallery w:val="placeholder"/>
        </w:category>
        <w:types>
          <w:type w:val="bbPlcHdr"/>
        </w:types>
        <w:behaviors>
          <w:behavior w:val="content"/>
        </w:behaviors>
        <w:guid w:val="{34F7EB99-7787-4C5D-9F80-A8E7BFEA4173}"/>
      </w:docPartPr>
      <w:docPartBody>
        <w:p w:rsidR="00F45A3D" w:rsidRDefault="00F45A3D" w:rsidP="00F45A3D">
          <w:pPr>
            <w:pStyle w:val="5860D6B3366C4BE889208C8CC23289FB"/>
          </w:pPr>
          <w:r w:rsidRPr="000F6095">
            <w:rPr>
              <w:rStyle w:val="PlaceholderText"/>
            </w:rPr>
            <w:t>Teksti sisestamiseks klõpsake või koputage siin.</w:t>
          </w:r>
        </w:p>
      </w:docPartBody>
    </w:docPart>
    <w:docPart>
      <w:docPartPr>
        <w:name w:val="B94E9B47970A4B90B2D52F208F1667DF"/>
        <w:category>
          <w:name w:val="Üldine"/>
          <w:gallery w:val="placeholder"/>
        </w:category>
        <w:types>
          <w:type w:val="bbPlcHdr"/>
        </w:types>
        <w:behaviors>
          <w:behavior w:val="content"/>
        </w:behaviors>
        <w:guid w:val="{09257401-B456-4619-A87B-48EBA459051E}"/>
      </w:docPartPr>
      <w:docPartBody>
        <w:p w:rsidR="00F45A3D" w:rsidRDefault="00F45A3D" w:rsidP="00F45A3D">
          <w:pPr>
            <w:pStyle w:val="B94E9B47970A4B90B2D52F208F1667DF"/>
          </w:pPr>
          <w:r w:rsidRPr="000F6095">
            <w:rPr>
              <w:rStyle w:val="PlaceholderTex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64"/>
    <w:rsid w:val="000D6A14"/>
    <w:rsid w:val="0017010F"/>
    <w:rsid w:val="001D6D1A"/>
    <w:rsid w:val="001F2CC4"/>
    <w:rsid w:val="003B5F72"/>
    <w:rsid w:val="004C03A9"/>
    <w:rsid w:val="007C63F5"/>
    <w:rsid w:val="007D3931"/>
    <w:rsid w:val="008203D5"/>
    <w:rsid w:val="0085364C"/>
    <w:rsid w:val="0086329E"/>
    <w:rsid w:val="008B0A99"/>
    <w:rsid w:val="008D0CC7"/>
    <w:rsid w:val="008F58AD"/>
    <w:rsid w:val="00C15EAD"/>
    <w:rsid w:val="00D11DC8"/>
    <w:rsid w:val="00D14FFF"/>
    <w:rsid w:val="00DE3539"/>
    <w:rsid w:val="00E15C64"/>
    <w:rsid w:val="00E76454"/>
    <w:rsid w:val="00E91752"/>
    <w:rsid w:val="00E977E6"/>
    <w:rsid w:val="00EE692F"/>
    <w:rsid w:val="00F45A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A3D"/>
    <w:rPr>
      <w:color w:val="666666"/>
    </w:rPr>
  </w:style>
  <w:style w:type="paragraph" w:customStyle="1" w:styleId="266702E17DDD4CA882B389188326E714">
    <w:name w:val="266702E17DDD4CA882B389188326E714"/>
    <w:rsid w:val="00E15C64"/>
  </w:style>
  <w:style w:type="paragraph" w:customStyle="1" w:styleId="9E4F23E8327F46CB82B63CD82AFF0B53">
    <w:name w:val="9E4F23E8327F46CB82B63CD82AFF0B53"/>
    <w:rsid w:val="00E15C64"/>
  </w:style>
  <w:style w:type="paragraph" w:customStyle="1" w:styleId="8042723DDF0849B49F39F81B9EDFDEE02">
    <w:name w:val="8042723DDF0849B49F39F81B9EDFDEE02"/>
    <w:rsid w:val="00E15C64"/>
    <w:pPr>
      <w:spacing w:after="0" w:line="240" w:lineRule="auto"/>
    </w:pPr>
    <w:rPr>
      <w:rFonts w:ascii="Roboto" w:eastAsia="Times New Roman" w:hAnsi="Roboto" w:cs="Times New Roman"/>
      <w:kern w:val="0"/>
      <w:sz w:val="20"/>
      <w:szCs w:val="20"/>
      <w:lang w:eastAsia="en-US"/>
      <w14:ligatures w14:val="none"/>
    </w:rPr>
  </w:style>
  <w:style w:type="paragraph" w:customStyle="1" w:styleId="96FC67176B9D4BE086EB7C940CB854B2">
    <w:name w:val="96FC67176B9D4BE086EB7C940CB854B2"/>
    <w:rsid w:val="00F45A3D"/>
  </w:style>
  <w:style w:type="paragraph" w:customStyle="1" w:styleId="5860D6B3366C4BE889208C8CC23289FB">
    <w:name w:val="5860D6B3366C4BE889208C8CC23289FB"/>
    <w:rsid w:val="00F45A3D"/>
  </w:style>
  <w:style w:type="paragraph" w:customStyle="1" w:styleId="B94E9B47970A4B90B2D52F208F1667DF">
    <w:name w:val="B94E9B47970A4B90B2D52F208F1667DF"/>
    <w:rsid w:val="00F45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kument" ma:contentTypeID="0x01010032B0857FDE4A204182F71AC228121ABC" ma:contentTypeVersion="14" ma:contentTypeDescription="Loo uus dokument" ma:contentTypeScope="" ma:versionID="9245a0fb72f13138d1d618260c54834e">
  <xsd:schema xmlns:xsd="http://www.w3.org/2001/XMLSchema" xmlns:xs="http://www.w3.org/2001/XMLSchema" xmlns:p="http://schemas.microsoft.com/office/2006/metadata/properties" xmlns:ns2="46a7a48b-c8cf-4dc0-9b6e-adc2a59e5dac" xmlns:ns3="48bf698f-2e7e-49bf-80c7-9d7b3a179baf" targetNamespace="http://schemas.microsoft.com/office/2006/metadata/properties" ma:root="true" ma:fieldsID="9d7e8d8116199cf6a9c9b194b7837da4" ns2:_="" ns3:_="">
    <xsd:import namespace="46a7a48b-c8cf-4dc0-9b6e-adc2a59e5dac"/>
    <xsd:import namespace="48bf698f-2e7e-49bf-80c7-9d7b3a179b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7a48b-c8cf-4dc0-9b6e-adc2a59e5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bf698f-2e7e-49bf-80c7-9d7b3a179b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3eefb4-3700-4c39-ada2-cfdc8b3508f9}" ma:internalName="TaxCatchAll" ma:showField="CatchAllData" ma:web="48bf698f-2e7e-49bf-80c7-9d7b3a179b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02201-AD1D-46B7-BA0B-670C73A3C299}">
  <ds:schemaRefs>
    <ds:schemaRef ds:uri="http://schemas.microsoft.com/sharepoint/v3/contenttype/forms"/>
  </ds:schemaRefs>
</ds:datastoreItem>
</file>

<file path=customXml/itemProps2.xml><?xml version="1.0" encoding="utf-8"?>
<ds:datastoreItem xmlns:ds="http://schemas.openxmlformats.org/officeDocument/2006/customXml" ds:itemID="{9D14DEE4-F440-4098-91FF-20BF748FA1E0}">
  <ds:schemaRefs>
    <ds:schemaRef ds:uri="http://schemas.openxmlformats.org/officeDocument/2006/bibliography"/>
  </ds:schemaRefs>
</ds:datastoreItem>
</file>

<file path=customXml/itemProps3.xml><?xml version="1.0" encoding="utf-8"?>
<ds:datastoreItem xmlns:ds="http://schemas.openxmlformats.org/officeDocument/2006/customXml" ds:itemID="{B2A61EBA-82AF-41FE-A5CC-63716E1C7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7a48b-c8cf-4dc0-9b6e-adc2a59e5dac"/>
    <ds:schemaRef ds:uri="48bf698f-2e7e-49bf-80c7-9d7b3a179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582</Words>
  <Characters>3380</Characters>
  <Application>Microsoft Office Word</Application>
  <DocSecurity>0</DocSecurity>
  <Lines>28</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Kangro</dc:creator>
  <cp:keywords/>
  <dc:description/>
  <cp:lastModifiedBy>Kaja Kivisikk</cp:lastModifiedBy>
  <cp:revision>62</cp:revision>
  <cp:lastPrinted>2024-10-01T06:57:00Z</cp:lastPrinted>
  <dcterms:created xsi:type="dcterms:W3CDTF">2024-08-21T14:05:00Z</dcterms:created>
  <dcterms:modified xsi:type="dcterms:W3CDTF">2025-03-31T09:26:00Z</dcterms:modified>
</cp:coreProperties>
</file>